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3BD" w:rsidRDefault="002C53BD" w:rsidP="00E301B4">
      <w:pPr>
        <w:pStyle w:val="Header"/>
        <w:tabs>
          <w:tab w:val="clear" w:pos="4153"/>
          <w:tab w:val="clear" w:pos="8306"/>
          <w:tab w:val="left" w:pos="1800"/>
        </w:tabs>
        <w:spacing w:line="60" w:lineRule="auto"/>
        <w:rPr>
          <w:rFonts w:ascii="Browallia New" w:hAnsi="Browallia New" w:cs="Browallia New"/>
          <w:sz w:val="26"/>
          <w:szCs w:val="26"/>
        </w:rPr>
      </w:pPr>
    </w:p>
    <w:p w:rsidR="00CA7162" w:rsidRDefault="00A16151" w:rsidP="00A16151">
      <w:pPr>
        <w:pStyle w:val="Header"/>
        <w:tabs>
          <w:tab w:val="clear" w:pos="4153"/>
          <w:tab w:val="clear" w:pos="8306"/>
          <w:tab w:val="center" w:pos="4962"/>
          <w:tab w:val="right" w:pos="9923"/>
        </w:tabs>
        <w:spacing w:line="216" w:lineRule="auto"/>
        <w:rPr>
          <w:rFonts w:ascii="Browallia New" w:eastAsia="Times New Roman" w:hAnsi="Browallia New" w:cs="Browallia New"/>
          <w:sz w:val="26"/>
          <w:szCs w:val="26"/>
        </w:rPr>
      </w:pPr>
      <w:r>
        <w:rPr>
          <w:rFonts w:ascii="Browallia New" w:hAnsi="Browallia New" w:cs="Browallia New"/>
          <w:szCs w:val="24"/>
        </w:rPr>
        <w:tab/>
      </w:r>
      <w:r w:rsidR="00956495" w:rsidRPr="00956495">
        <w:rPr>
          <w:rFonts w:ascii="Browallia New" w:hAnsi="Browallia New" w:cs="Browallia New"/>
          <w:sz w:val="28"/>
          <w:vertAlign w:val="superscript"/>
        </w:rPr>
        <w:sym w:font="Wingdings 2" w:char="F0DE"/>
      </w:r>
      <w:r w:rsidR="00CA7162" w:rsidRPr="00573530">
        <w:rPr>
          <w:rFonts w:ascii="Browallia New" w:eastAsia="Times New Roman" w:hAnsi="Browallia New" w:cs="Browallia New"/>
          <w:b/>
          <w:bCs/>
          <w:sz w:val="48"/>
          <w:szCs w:val="48"/>
          <w:cs/>
        </w:rPr>
        <w:t>ธรรมนูญของสโมสรโรตารี</w:t>
      </w:r>
      <w:r>
        <w:rPr>
          <w:rFonts w:ascii="Browallia New" w:hAnsi="Browallia New" w:cs="Browallia New"/>
          <w:szCs w:val="24"/>
        </w:rPr>
        <w:tab/>
      </w:r>
      <w:r w:rsidRPr="00FA03C1">
        <w:rPr>
          <w:rFonts w:ascii="Browallia New" w:eastAsia="Times New Roman" w:hAnsi="Browallia New" w:cs="Browallia New" w:hint="cs"/>
          <w:color w:val="FFFFFF"/>
          <w:sz w:val="26"/>
          <w:szCs w:val="26"/>
          <w:cs/>
        </w:rPr>
        <w:t>ก</w:t>
      </w:r>
      <w:r w:rsidR="005D6510" w:rsidRPr="00FA03C1">
        <w:rPr>
          <w:rFonts w:ascii="Browallia New" w:eastAsia="Times New Roman" w:hAnsi="Browallia New" w:cs="Browallia New" w:hint="cs"/>
          <w:color w:val="FFFFFF"/>
          <w:sz w:val="26"/>
          <w:szCs w:val="26"/>
          <w:cs/>
        </w:rPr>
        <w:t>ันยายน</w:t>
      </w:r>
      <w:r w:rsidRPr="00FA03C1">
        <w:rPr>
          <w:rFonts w:ascii="Browallia New" w:eastAsia="Times New Roman" w:hAnsi="Browallia New" w:cs="Browallia New" w:hint="cs"/>
          <w:color w:val="FFFFFF"/>
          <w:sz w:val="26"/>
          <w:szCs w:val="26"/>
          <w:cs/>
        </w:rPr>
        <w:t xml:space="preserve"> </w:t>
      </w:r>
      <w:r w:rsidRPr="00FA03C1">
        <w:rPr>
          <w:rFonts w:ascii="Browallia New" w:eastAsia="Times New Roman" w:hAnsi="Browallia New" w:cs="Browallia New"/>
          <w:color w:val="FFFFFF"/>
          <w:sz w:val="26"/>
          <w:szCs w:val="26"/>
        </w:rPr>
        <w:t>2013</w:t>
      </w:r>
    </w:p>
    <w:p w:rsidR="005C7A51" w:rsidRDefault="005C7A51" w:rsidP="00CA7162">
      <w:pPr>
        <w:pStyle w:val="Header"/>
        <w:tabs>
          <w:tab w:val="clear" w:pos="4153"/>
          <w:tab w:val="clear" w:pos="8306"/>
          <w:tab w:val="left" w:pos="1800"/>
        </w:tabs>
        <w:spacing w:line="216" w:lineRule="auto"/>
        <w:jc w:val="center"/>
        <w:rPr>
          <w:rFonts w:ascii="Browallia New" w:eastAsia="Times New Roman" w:hAnsi="Browallia New" w:cs="Browallia New"/>
          <w:sz w:val="26"/>
          <w:szCs w:val="26"/>
        </w:rPr>
      </w:pPr>
    </w:p>
    <w:p w:rsidR="005C7A51" w:rsidRPr="00573530" w:rsidRDefault="00AA5652" w:rsidP="00CA7162">
      <w:pPr>
        <w:pStyle w:val="Header"/>
        <w:tabs>
          <w:tab w:val="clear" w:pos="4153"/>
          <w:tab w:val="clear" w:pos="8306"/>
          <w:tab w:val="left" w:pos="1800"/>
        </w:tabs>
        <w:spacing w:line="216" w:lineRule="auto"/>
        <w:jc w:val="center"/>
        <w:rPr>
          <w:rFonts w:ascii="Browallia New" w:eastAsia="Times New Roman" w:hAnsi="Browallia New" w:cs="Browallia New"/>
          <w:sz w:val="26"/>
          <w:szCs w:val="26"/>
        </w:rPr>
      </w:pPr>
      <w:r>
        <w:rPr>
          <w:rFonts w:ascii="Browallia New" w:eastAsia="Times New Roman" w:hAnsi="Browallia New" w:cs="Browallia New"/>
          <w:sz w:val="26"/>
          <w:szCs w:val="2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rFonts w:ascii="Browallia New" w:eastAsia="Times New Roman" w:hAnsi="Browallia New" w:cs="Browallia New"/>
          <w:sz w:val="26"/>
          <w:szCs w:val="26"/>
        </w:rPr>
        <w:instrText xml:space="preserve"> FORMTEXT </w:instrText>
      </w:r>
      <w:r>
        <w:rPr>
          <w:rFonts w:ascii="Browallia New" w:eastAsia="Times New Roman" w:hAnsi="Browallia New" w:cs="Browallia New"/>
          <w:sz w:val="26"/>
          <w:szCs w:val="26"/>
        </w:rPr>
      </w:r>
      <w:r>
        <w:rPr>
          <w:rFonts w:ascii="Browallia New" w:eastAsia="Times New Roman" w:hAnsi="Browallia New" w:cs="Browallia New"/>
          <w:sz w:val="26"/>
          <w:szCs w:val="26"/>
        </w:rPr>
        <w:fldChar w:fldCharType="separate"/>
      </w:r>
      <w:bookmarkStart w:id="1" w:name="_GoBack"/>
      <w:r>
        <w:rPr>
          <w:rFonts w:ascii="Browallia New" w:eastAsia="Times New Roman" w:hAnsi="Browallia New" w:cs="Browallia New"/>
          <w:noProof/>
          <w:sz w:val="26"/>
          <w:szCs w:val="26"/>
        </w:rPr>
        <w:t> </w:t>
      </w:r>
      <w:r>
        <w:rPr>
          <w:rFonts w:ascii="Browallia New" w:eastAsia="Times New Roman" w:hAnsi="Browallia New" w:cs="Browallia New"/>
          <w:noProof/>
          <w:sz w:val="26"/>
          <w:szCs w:val="26"/>
        </w:rPr>
        <w:t> </w:t>
      </w:r>
      <w:r>
        <w:rPr>
          <w:rFonts w:ascii="Browallia New" w:eastAsia="Times New Roman" w:hAnsi="Browallia New" w:cs="Browallia New"/>
          <w:noProof/>
          <w:sz w:val="26"/>
          <w:szCs w:val="26"/>
        </w:rPr>
        <w:t> </w:t>
      </w:r>
      <w:r>
        <w:rPr>
          <w:rFonts w:ascii="Browallia New" w:eastAsia="Times New Roman" w:hAnsi="Browallia New" w:cs="Browallia New"/>
          <w:noProof/>
          <w:sz w:val="26"/>
          <w:szCs w:val="26"/>
        </w:rPr>
        <w:t> </w:t>
      </w:r>
      <w:r>
        <w:rPr>
          <w:rFonts w:ascii="Browallia New" w:eastAsia="Times New Roman" w:hAnsi="Browallia New" w:cs="Browallia New"/>
          <w:noProof/>
          <w:sz w:val="26"/>
          <w:szCs w:val="26"/>
        </w:rPr>
        <w:t> </w:t>
      </w:r>
      <w:bookmarkEnd w:id="1"/>
      <w:r>
        <w:rPr>
          <w:rFonts w:ascii="Browallia New" w:eastAsia="Times New Roman" w:hAnsi="Browallia New" w:cs="Browallia New"/>
          <w:sz w:val="26"/>
          <w:szCs w:val="26"/>
        </w:rPr>
        <w:fldChar w:fldCharType="end"/>
      </w:r>
      <w:bookmarkEnd w:id="0"/>
    </w:p>
    <w:p w:rsidR="008D54FB" w:rsidRPr="008D54FB" w:rsidRDefault="00AA5652" w:rsidP="008D54FB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D46CB" wp14:editId="5121A520">
                <wp:simplePos x="0" y="0"/>
                <wp:positionH relativeFrom="column">
                  <wp:posOffset>1627188</wp:posOffset>
                </wp:positionH>
                <wp:positionV relativeFrom="paragraph">
                  <wp:posOffset>5080</wp:posOffset>
                </wp:positionV>
                <wp:extent cx="31146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39E9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15pt,.4pt" to="373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" strokecolor="#4579b8 [3044]"/>
            </w:pict>
          </mc:Fallback>
        </mc:AlternateContent>
      </w:r>
    </w:p>
    <w:p w:rsidR="00FA4859" w:rsidRPr="008D54FB" w:rsidRDefault="00FA4859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8D54FB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9B7EB4" w:rsidRPr="008D54FB">
        <w:rPr>
          <w:rFonts w:ascii="Browallia New" w:hAnsi="Browallia New" w:cs="Browallia New"/>
          <w:b/>
          <w:bCs/>
          <w:sz w:val="36"/>
          <w:szCs w:val="36"/>
        </w:rPr>
        <w:t>1</w:t>
      </w:r>
      <w:r w:rsidRPr="008D54FB">
        <w:rPr>
          <w:rFonts w:ascii="Browallia New" w:hAnsi="Browallia New" w:cs="Browallia New"/>
          <w:b/>
          <w:bCs/>
          <w:sz w:val="36"/>
          <w:szCs w:val="36"/>
          <w:cs/>
        </w:rPr>
        <w:t xml:space="preserve">  บทนิยาม</w:t>
      </w:r>
    </w:p>
    <w:p w:rsidR="00FA4859" w:rsidRDefault="00FA4859" w:rsidP="008D54FB">
      <w:pPr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 xml:space="preserve">คำต่างๆ ที่ใช้ในธรรมนูญนี้  หากไม่มีข้อความใดที่บ่งเป็นความหมายอื่นให้หมายความดังต่อไปนี้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6"/>
        <w:gridCol w:w="2794"/>
        <w:gridCol w:w="6461"/>
      </w:tblGrid>
      <w:tr w:rsidR="001761B1" w:rsidRPr="001F60CE" w:rsidTr="001F60CE"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1F60CE">
            <w:pPr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</w:rPr>
              <w:t>1.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คณะกรรมการบริหาร</w:t>
            </w:r>
          </w:p>
        </w:tc>
        <w:tc>
          <w:tcPr>
            <w:tcW w:w="6628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หมายถึง คณะกรรมการบริหารของสโมสรแห่งนี้</w:t>
            </w:r>
          </w:p>
        </w:tc>
      </w:tr>
      <w:tr w:rsidR="001761B1" w:rsidRPr="001F60CE" w:rsidTr="001F60CE"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1F60CE">
            <w:pPr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</w:rPr>
              <w:t>2.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ข้อบังคั</w:t>
            </w:r>
            <w:r w:rsidRPr="001F60CE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บ</w:t>
            </w:r>
          </w:p>
        </w:tc>
        <w:tc>
          <w:tcPr>
            <w:tcW w:w="6628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หมายถึง ข้อบังคับของสโมสรแห่งนี้</w:t>
            </w:r>
          </w:p>
        </w:tc>
      </w:tr>
      <w:tr w:rsidR="001761B1" w:rsidRPr="001F60CE" w:rsidTr="001F60CE"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1F60CE">
            <w:pPr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</w:rPr>
              <w:t>3.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กรรมการบริหาร</w:t>
            </w:r>
          </w:p>
        </w:tc>
        <w:tc>
          <w:tcPr>
            <w:tcW w:w="6628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หมายถึง กรรมการในคณะกรรมการบริหารของสโมสรแห่งนี้</w:t>
            </w:r>
          </w:p>
        </w:tc>
      </w:tr>
      <w:tr w:rsidR="001761B1" w:rsidRPr="001F60CE" w:rsidTr="001F60CE"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1F60CE">
            <w:pPr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</w:rPr>
              <w:t>4.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สมาชิก</w:t>
            </w:r>
          </w:p>
        </w:tc>
        <w:tc>
          <w:tcPr>
            <w:tcW w:w="6628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หมายถึง สมาชิกที่ไม่ใช่สมาชิกกิตติมศักดิ์ของสโมสรแห่งนี้</w:t>
            </w:r>
          </w:p>
        </w:tc>
      </w:tr>
      <w:tr w:rsidR="001761B1" w:rsidRPr="001F60CE" w:rsidTr="001F60CE"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1F60CE">
            <w:pPr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</w:rPr>
              <w:t>5.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โรตารีสากล</w:t>
            </w:r>
            <w:r w:rsidR="007C1B0B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 xml:space="preserve"> </w:t>
            </w:r>
            <w:r w:rsidR="007C1B0B">
              <w:rPr>
                <w:rFonts w:ascii="Browallia New" w:eastAsia="Times New Roman" w:hAnsi="Browallia New" w:cs="Browallia New"/>
                <w:sz w:val="32"/>
                <w:szCs w:val="32"/>
              </w:rPr>
              <w:t>(RI)</w:t>
            </w:r>
          </w:p>
        </w:tc>
        <w:tc>
          <w:tcPr>
            <w:tcW w:w="6628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หมายถึง องค์กรโรตารีสากล</w:t>
            </w:r>
          </w:p>
        </w:tc>
      </w:tr>
      <w:tr w:rsidR="001761B1" w:rsidRPr="001F60CE" w:rsidTr="001F60CE"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1F60CE">
            <w:pPr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</w:rPr>
              <w:t>6.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สโมสร</w:t>
            </w:r>
            <w:r w:rsidRPr="00A94316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โรตารี</w:t>
            </w:r>
            <w:r w:rsidRPr="001F60CE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ในเครือ</w:t>
            </w:r>
            <w:r w:rsidRPr="001F60CE">
              <w:rPr>
                <w:rFonts w:ascii="Browallia New" w:eastAsia="Times New Roman" w:hAnsi="Browallia New" w:cs="Browallia New"/>
                <w:sz w:val="32"/>
                <w:szCs w:val="32"/>
              </w:rPr>
              <w:t xml:space="preserve"> </w:t>
            </w:r>
            <w:r w:rsidRPr="001F60CE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(</w:t>
            </w:r>
            <w:r w:rsidRPr="001F60CE">
              <w:rPr>
                <w:rFonts w:ascii="Browallia New" w:eastAsia="Times New Roman" w:hAnsi="Browallia New" w:cs="Browallia New"/>
                <w:sz w:val="32"/>
                <w:szCs w:val="32"/>
              </w:rPr>
              <w:t xml:space="preserve">Satellite Club) </w:t>
            </w:r>
            <w:r w:rsidRPr="001F60CE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(หากมี)</w:t>
            </w:r>
          </w:p>
        </w:tc>
        <w:tc>
          <w:tcPr>
            <w:tcW w:w="6628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หมายถึง สโมสร</w:t>
            </w:r>
            <w:r w:rsidRPr="001F60CE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มุ่งหวัง</w:t>
            </w:r>
            <w:r w:rsidRPr="001F60CE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ที่สมาชิกของสโมสรนั้น</w:t>
            </w:r>
            <w:r w:rsidR="007C1B0B">
              <w:rPr>
                <w:rFonts w:ascii="Browallia New" w:eastAsia="Times New Roman" w:hAnsi="Browallia New" w:cs="Browallia New" w:hint="cs"/>
                <w:sz w:val="32"/>
                <w:szCs w:val="32"/>
                <w:cs/>
              </w:rPr>
              <w:t>ต้อง</w:t>
            </w:r>
            <w:r w:rsidRPr="001F60CE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เป็นสมาชิกของสโมสรแห่งนี้ด้วย</w:t>
            </w:r>
          </w:p>
        </w:tc>
      </w:tr>
      <w:tr w:rsidR="001761B1" w:rsidRPr="001F60CE" w:rsidTr="001F60CE"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1F60CE">
            <w:pPr>
              <w:jc w:val="center"/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</w:rPr>
              <w:t>7.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>ปี</w:t>
            </w:r>
          </w:p>
        </w:tc>
        <w:tc>
          <w:tcPr>
            <w:tcW w:w="6628" w:type="dxa"/>
            <w:shd w:val="clear" w:color="auto" w:fill="auto"/>
            <w:tcMar>
              <w:left w:w="57" w:type="dxa"/>
              <w:right w:w="57" w:type="dxa"/>
            </w:tcMar>
          </w:tcPr>
          <w:p w:rsidR="001761B1" w:rsidRPr="001F60CE" w:rsidRDefault="001761B1" w:rsidP="008D54FB">
            <w:pPr>
              <w:rPr>
                <w:rFonts w:ascii="Browallia New" w:eastAsia="Times New Roman" w:hAnsi="Browallia New" w:cs="Browallia New"/>
                <w:sz w:val="32"/>
                <w:szCs w:val="32"/>
              </w:rPr>
            </w:pPr>
            <w:r w:rsidRPr="001F60CE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 xml:space="preserve">หมายถึง ระยะเวลาสิบสองเดือนที่เริ่มต้นจากวันที่ </w:t>
            </w:r>
            <w:r w:rsidRPr="001F60CE">
              <w:rPr>
                <w:rFonts w:ascii="Browallia New" w:eastAsia="Times New Roman" w:hAnsi="Browallia New" w:cs="Browallia New"/>
                <w:sz w:val="32"/>
                <w:szCs w:val="32"/>
              </w:rPr>
              <w:t>1</w:t>
            </w:r>
            <w:r w:rsidRPr="001F60CE">
              <w:rPr>
                <w:rFonts w:ascii="Browallia New" w:eastAsia="Times New Roman" w:hAnsi="Browallia New" w:cs="Browallia New"/>
                <w:sz w:val="32"/>
                <w:szCs w:val="32"/>
                <w:cs/>
              </w:rPr>
              <w:t xml:space="preserve"> กรกฎาคม</w:t>
            </w:r>
          </w:p>
        </w:tc>
      </w:tr>
    </w:tbl>
    <w:p w:rsidR="008D54FB" w:rsidRDefault="008D54FB" w:rsidP="008D54FB">
      <w:pPr>
        <w:rPr>
          <w:rFonts w:ascii="Browallia New" w:hAnsi="Browallia New" w:cs="Browallia New"/>
          <w:sz w:val="32"/>
          <w:szCs w:val="32"/>
        </w:rPr>
      </w:pPr>
    </w:p>
    <w:p w:rsidR="00FA4859" w:rsidRPr="008D54FB" w:rsidRDefault="00FA4859" w:rsidP="008D54FB">
      <w:pPr>
        <w:rPr>
          <w:rFonts w:ascii="Browallia New" w:hAnsi="Browallia New" w:cs="Browallia New"/>
          <w:b/>
          <w:bCs/>
          <w:sz w:val="36"/>
          <w:szCs w:val="36"/>
          <w:cs/>
        </w:rPr>
      </w:pPr>
      <w:r w:rsidRPr="008D54FB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9B7EB4" w:rsidRPr="008D54FB">
        <w:rPr>
          <w:rFonts w:ascii="Browallia New" w:hAnsi="Browallia New" w:cs="Browallia New"/>
          <w:b/>
          <w:bCs/>
          <w:sz w:val="36"/>
          <w:szCs w:val="36"/>
        </w:rPr>
        <w:t>2</w:t>
      </w:r>
      <w:r w:rsidRPr="008D54FB">
        <w:rPr>
          <w:rFonts w:ascii="Browallia New" w:hAnsi="Browallia New" w:cs="Browallia New"/>
          <w:b/>
          <w:bCs/>
          <w:sz w:val="36"/>
          <w:szCs w:val="36"/>
          <w:cs/>
        </w:rPr>
        <w:t xml:space="preserve">  ชื่อ</w:t>
      </w:r>
    </w:p>
    <w:p w:rsidR="00FA4859" w:rsidRPr="008D54FB" w:rsidRDefault="00FA4859" w:rsidP="0058606D">
      <w:pPr>
        <w:tabs>
          <w:tab w:val="right" w:leader="underscore" w:pos="9639"/>
        </w:tabs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 xml:space="preserve">องค์กรนี้มีชื่อว่าสโมสรโรตารี </w:t>
      </w:r>
      <w:r w:rsidR="005D6422" w:rsidRPr="005D6422">
        <w:rPr>
          <w:rFonts w:ascii="Browallia New" w:hAnsi="Browallia New" w:cs="Browallia New"/>
          <w:sz w:val="32"/>
          <w:szCs w:val="3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D6422" w:rsidRPr="005D6422">
        <w:rPr>
          <w:rFonts w:ascii="Browallia New" w:hAnsi="Browallia New" w:cs="Browallia New"/>
          <w:sz w:val="32"/>
          <w:szCs w:val="32"/>
          <w:u w:val="single"/>
        </w:rPr>
        <w:instrText xml:space="preserve"> FORMTEXT </w:instrText>
      </w:r>
      <w:r w:rsidR="005D6422" w:rsidRPr="005D6422">
        <w:rPr>
          <w:rFonts w:ascii="Browallia New" w:hAnsi="Browallia New" w:cs="Browallia New"/>
          <w:sz w:val="32"/>
          <w:szCs w:val="32"/>
          <w:u w:val="single"/>
        </w:rPr>
      </w:r>
      <w:r w:rsidR="005D6422" w:rsidRPr="005D6422">
        <w:rPr>
          <w:rFonts w:ascii="Browallia New" w:hAnsi="Browallia New" w:cs="Browallia New"/>
          <w:sz w:val="32"/>
          <w:szCs w:val="32"/>
          <w:u w:val="single"/>
        </w:rPr>
        <w:fldChar w:fldCharType="separate"/>
      </w:r>
      <w:r w:rsidR="005D6422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 w:rsidRPr="005D6422">
        <w:rPr>
          <w:rFonts w:ascii="Browallia New" w:hAnsi="Browallia New" w:cs="Browallia New"/>
          <w:sz w:val="32"/>
          <w:szCs w:val="32"/>
          <w:u w:val="single"/>
        </w:rPr>
        <w:fldChar w:fldCharType="end"/>
      </w:r>
      <w:bookmarkEnd w:id="2"/>
    </w:p>
    <w:p w:rsidR="00FA4859" w:rsidRPr="005D6422" w:rsidRDefault="008D54FB" w:rsidP="003004AC">
      <w:pPr>
        <w:tabs>
          <w:tab w:val="center" w:pos="6237"/>
        </w:tabs>
        <w:spacing w:line="192" w:lineRule="auto"/>
        <w:rPr>
          <w:rFonts w:ascii="Browallia New" w:hAnsi="Browallia New" w:cs="Browallia New"/>
          <w:szCs w:val="24"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FA4859" w:rsidRPr="005D6422">
        <w:rPr>
          <w:rFonts w:ascii="Browallia New" w:hAnsi="Browallia New" w:cs="Browallia New"/>
          <w:szCs w:val="24"/>
        </w:rPr>
        <w:t>(</w:t>
      </w:r>
      <w:r w:rsidR="00FA4859" w:rsidRPr="005D6422">
        <w:rPr>
          <w:rFonts w:ascii="Browallia New" w:hAnsi="Browallia New" w:cs="Browallia New"/>
          <w:szCs w:val="24"/>
          <w:cs/>
        </w:rPr>
        <w:t>สมาชิกของโรตารีสากล</w:t>
      </w:r>
      <w:r w:rsidR="00FA4859" w:rsidRPr="005D6422">
        <w:rPr>
          <w:rFonts w:ascii="Browallia New" w:hAnsi="Browallia New" w:cs="Browallia New"/>
          <w:szCs w:val="24"/>
        </w:rPr>
        <w:t>)</w:t>
      </w:r>
    </w:p>
    <w:p w:rsidR="005D6422" w:rsidRDefault="00FA4859" w:rsidP="0058606D">
      <w:pPr>
        <w:tabs>
          <w:tab w:val="left" w:pos="142"/>
          <w:tab w:val="left" w:pos="567"/>
          <w:tab w:val="right" w:leader="underscore" w:pos="9639"/>
        </w:tabs>
        <w:ind w:left="567" w:hanging="567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9B7EB4" w:rsidRPr="008D54FB">
        <w:rPr>
          <w:rFonts w:ascii="Browallia New" w:hAnsi="Browallia New" w:cs="Browallia New"/>
          <w:sz w:val="32"/>
          <w:szCs w:val="32"/>
          <w:cs/>
        </w:rPr>
        <w:t>(ก)</w:t>
      </w:r>
      <w:r w:rsidR="0080619B" w:rsidRPr="008D54FB">
        <w:rPr>
          <w:rFonts w:ascii="Browallia New" w:hAnsi="Browallia New" w:cs="Browallia New"/>
          <w:sz w:val="32"/>
          <w:szCs w:val="32"/>
          <w:cs/>
        </w:rPr>
        <w:tab/>
        <w:t>ชื่อ</w:t>
      </w:r>
      <w:r w:rsidR="00086FA5">
        <w:rPr>
          <w:rFonts w:ascii="Browallia New" w:hAnsi="Browallia New" w:cs="Browallia New"/>
          <w:sz w:val="32"/>
          <w:szCs w:val="32"/>
          <w:cs/>
        </w:rPr>
        <w:t>สโมสร</w:t>
      </w:r>
      <w:r w:rsidR="00086FA5" w:rsidRPr="00A94316">
        <w:rPr>
          <w:rFonts w:ascii="Browallia New" w:hAnsi="Browallia New" w:cs="Browallia New"/>
          <w:sz w:val="32"/>
          <w:szCs w:val="32"/>
          <w:cs/>
        </w:rPr>
        <w:t>โรตารี</w:t>
      </w:r>
      <w:r w:rsidR="00086FA5">
        <w:rPr>
          <w:rFonts w:ascii="Browallia New" w:hAnsi="Browallia New" w:cs="Browallia New"/>
          <w:sz w:val="32"/>
          <w:szCs w:val="32"/>
          <w:cs/>
        </w:rPr>
        <w:t>ในเครือ</w:t>
      </w:r>
      <w:r w:rsidRPr="008D54FB">
        <w:rPr>
          <w:rFonts w:ascii="Browallia New" w:hAnsi="Browallia New" w:cs="Browallia New"/>
          <w:sz w:val="32"/>
          <w:szCs w:val="32"/>
          <w:cs/>
        </w:rPr>
        <w:t>ของสโมสรแห่งนี้ (หากมี) คือ สโมสร</w:t>
      </w:r>
      <w:r w:rsidR="00086FA5">
        <w:rPr>
          <w:rFonts w:ascii="Browallia New" w:hAnsi="Browallia New" w:cs="Browallia New" w:hint="cs"/>
          <w:sz w:val="32"/>
          <w:szCs w:val="32"/>
          <w:cs/>
        </w:rPr>
        <w:t>โรตารี</w:t>
      </w:r>
      <w:r w:rsidR="005D6422">
        <w:rPr>
          <w:rFonts w:ascii="Browallia New" w:hAnsi="Browallia New" w:cs="Browallia New"/>
          <w:sz w:val="32"/>
          <w:szCs w:val="32"/>
        </w:rPr>
        <w:t xml:space="preserve"> </w:t>
      </w:r>
      <w:r w:rsidR="005D6422" w:rsidRPr="005D6422">
        <w:rPr>
          <w:rFonts w:ascii="Browallia New" w:hAnsi="Browallia New" w:cs="Browallia New"/>
          <w:sz w:val="32"/>
          <w:szCs w:val="3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5D6422" w:rsidRPr="005D6422">
        <w:rPr>
          <w:rFonts w:ascii="Browallia New" w:hAnsi="Browallia New" w:cs="Browallia New"/>
          <w:sz w:val="32"/>
          <w:szCs w:val="32"/>
          <w:u w:val="single"/>
        </w:rPr>
        <w:instrText xml:space="preserve"> FORMTEXT </w:instrText>
      </w:r>
      <w:r w:rsidR="005D6422" w:rsidRPr="005D6422">
        <w:rPr>
          <w:rFonts w:ascii="Browallia New" w:hAnsi="Browallia New" w:cs="Browallia New"/>
          <w:sz w:val="32"/>
          <w:szCs w:val="32"/>
          <w:u w:val="single"/>
        </w:rPr>
      </w:r>
      <w:r w:rsidR="005D6422" w:rsidRPr="005D6422">
        <w:rPr>
          <w:rFonts w:ascii="Browallia New" w:hAnsi="Browallia New" w:cs="Browallia New"/>
          <w:sz w:val="32"/>
          <w:szCs w:val="32"/>
          <w:u w:val="single"/>
        </w:rPr>
        <w:fldChar w:fldCharType="separate"/>
      </w:r>
      <w:r w:rsidR="005D6422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 w:rsidRPr="005D6422">
        <w:rPr>
          <w:rFonts w:ascii="Browallia New" w:hAnsi="Browallia New" w:cs="Browallia New"/>
          <w:sz w:val="32"/>
          <w:szCs w:val="32"/>
          <w:u w:val="single"/>
        </w:rPr>
        <w:fldChar w:fldCharType="end"/>
      </w:r>
      <w:bookmarkEnd w:id="3"/>
    </w:p>
    <w:p w:rsidR="00FA4859" w:rsidRPr="008D54FB" w:rsidRDefault="005D6422" w:rsidP="0058606D">
      <w:pPr>
        <w:tabs>
          <w:tab w:val="left" w:pos="142"/>
          <w:tab w:val="left" w:pos="567"/>
          <w:tab w:val="right" w:leader="underscore" w:pos="9639"/>
        </w:tabs>
        <w:ind w:left="567" w:hanging="567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7C1B0B">
        <w:rPr>
          <w:rFonts w:ascii="Browallia New" w:hAnsi="Browallia New" w:cs="Browallia New" w:hint="cs"/>
          <w:sz w:val="32"/>
          <w:szCs w:val="32"/>
          <w:cs/>
        </w:rPr>
        <w:t>(</w:t>
      </w:r>
      <w:r w:rsidR="002F1049">
        <w:rPr>
          <w:rFonts w:ascii="Browallia New" w:hAnsi="Browallia New" w:cs="Browallia New" w:hint="cs"/>
          <w:sz w:val="32"/>
          <w:szCs w:val="32"/>
          <w:cs/>
        </w:rPr>
        <w:t>เครือ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ของสโมสรโรตารี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5D6422">
        <w:rPr>
          <w:rFonts w:ascii="Browallia New" w:hAnsi="Browallia New" w:cs="Browallia New"/>
          <w:sz w:val="32"/>
          <w:szCs w:val="32"/>
          <w:u w:val="single"/>
          <w: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D6422">
        <w:rPr>
          <w:rFonts w:ascii="Browallia New" w:hAnsi="Browallia New" w:cs="Browallia New"/>
          <w:sz w:val="32"/>
          <w:szCs w:val="32"/>
          <w:u w:val="single"/>
          <w:cs/>
        </w:rPr>
        <w:instrText xml:space="preserve"> </w:instrText>
      </w:r>
      <w:r w:rsidRPr="005D6422">
        <w:rPr>
          <w:rFonts w:ascii="Browallia New" w:hAnsi="Browallia New" w:cs="Browallia New"/>
          <w:sz w:val="32"/>
          <w:szCs w:val="32"/>
          <w:u w:val="single"/>
        </w:rPr>
        <w:instrText>FORMTEXT</w:instrText>
      </w:r>
      <w:r w:rsidRPr="005D6422">
        <w:rPr>
          <w:rFonts w:ascii="Browallia New" w:hAnsi="Browallia New" w:cs="Browallia New"/>
          <w:sz w:val="32"/>
          <w:szCs w:val="32"/>
          <w:u w:val="single"/>
          <w:cs/>
        </w:rPr>
        <w:instrText xml:space="preserve"> </w:instrText>
      </w:r>
      <w:r w:rsidRPr="005D6422">
        <w:rPr>
          <w:rFonts w:ascii="Browallia New" w:hAnsi="Browallia New" w:cs="Browallia New"/>
          <w:sz w:val="32"/>
          <w:szCs w:val="32"/>
          <w:u w:val="single"/>
          <w:cs/>
        </w:rPr>
      </w:r>
      <w:r w:rsidRPr="005D6422">
        <w:rPr>
          <w:rFonts w:ascii="Browallia New" w:hAnsi="Browallia New" w:cs="Browallia New"/>
          <w:sz w:val="32"/>
          <w:szCs w:val="32"/>
          <w:u w:val="single"/>
          <w:cs/>
        </w:rPr>
        <w:fldChar w:fldCharType="separate"/>
      </w:r>
      <w:r>
        <w:rPr>
          <w:rFonts w:ascii="Browallia New" w:hAnsi="Browallia New" w:cs="Browallia New"/>
          <w:sz w:val="32"/>
          <w:szCs w:val="32"/>
          <w:u w:val="single"/>
          <w:cs/>
        </w:rPr>
        <w:t> </w:t>
      </w:r>
      <w:r>
        <w:rPr>
          <w:rFonts w:ascii="Browallia New" w:hAnsi="Browallia New" w:cs="Browallia New"/>
          <w:sz w:val="32"/>
          <w:szCs w:val="32"/>
          <w:u w:val="single"/>
          <w:cs/>
        </w:rPr>
        <w:t> </w:t>
      </w:r>
      <w:r>
        <w:rPr>
          <w:rFonts w:ascii="Browallia New" w:hAnsi="Browallia New" w:cs="Browallia New"/>
          <w:sz w:val="32"/>
          <w:szCs w:val="32"/>
          <w:u w:val="single"/>
          <w:cs/>
        </w:rPr>
        <w:t> </w:t>
      </w:r>
      <w:r>
        <w:rPr>
          <w:rFonts w:ascii="Browallia New" w:hAnsi="Browallia New" w:cs="Browallia New"/>
          <w:sz w:val="32"/>
          <w:szCs w:val="32"/>
          <w:u w:val="single"/>
          <w:cs/>
        </w:rPr>
        <w:t> </w:t>
      </w:r>
      <w:r>
        <w:rPr>
          <w:rFonts w:ascii="Browallia New" w:hAnsi="Browallia New" w:cs="Browallia New"/>
          <w:sz w:val="32"/>
          <w:szCs w:val="32"/>
          <w:u w:val="single"/>
          <w:cs/>
        </w:rPr>
        <w:t> </w:t>
      </w:r>
      <w:r w:rsidRPr="005D6422">
        <w:rPr>
          <w:rFonts w:ascii="Browallia New" w:hAnsi="Browallia New" w:cs="Browallia New"/>
          <w:sz w:val="32"/>
          <w:szCs w:val="32"/>
          <w:u w:val="single"/>
          <w:cs/>
        </w:rPr>
        <w:fldChar w:fldCharType="end"/>
      </w:r>
      <w:bookmarkEnd w:id="4"/>
      <w:r w:rsidR="00F05BE4">
        <w:rPr>
          <w:rFonts w:ascii="Browallia New" w:hAnsi="Browallia New" w:cs="Browallia New" w:hint="cs"/>
          <w:sz w:val="32"/>
          <w:szCs w:val="32"/>
          <w:cs/>
        </w:rPr>
        <w:t>)</w:t>
      </w:r>
    </w:p>
    <w:p w:rsidR="00FA4859" w:rsidRDefault="00FA4859" w:rsidP="008D54FB">
      <w:pPr>
        <w:rPr>
          <w:rFonts w:ascii="Browallia New" w:hAnsi="Browallia New" w:cs="Browallia New"/>
          <w:sz w:val="32"/>
          <w:szCs w:val="32"/>
        </w:rPr>
      </w:pPr>
    </w:p>
    <w:p w:rsidR="003004AC" w:rsidRPr="008D54FB" w:rsidRDefault="003004AC" w:rsidP="003004AC">
      <w:pPr>
        <w:rPr>
          <w:rFonts w:ascii="Browallia New" w:hAnsi="Browallia New" w:cs="Browallia New"/>
          <w:b/>
          <w:bCs/>
          <w:sz w:val="36"/>
          <w:szCs w:val="36"/>
        </w:rPr>
      </w:pPr>
      <w:r w:rsidRPr="008D54FB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Pr="008D54FB">
        <w:rPr>
          <w:rFonts w:ascii="Browallia New" w:hAnsi="Browallia New" w:cs="Browallia New"/>
          <w:b/>
          <w:bCs/>
          <w:sz w:val="36"/>
          <w:szCs w:val="36"/>
        </w:rPr>
        <w:t>3</w:t>
      </w:r>
      <w:r w:rsidRPr="008D54FB">
        <w:rPr>
          <w:rFonts w:ascii="Browallia New" w:hAnsi="Browallia New" w:cs="Browallia New"/>
          <w:b/>
          <w:bCs/>
          <w:sz w:val="36"/>
          <w:szCs w:val="36"/>
          <w:cs/>
        </w:rPr>
        <w:t xml:space="preserve">  </w:t>
      </w:r>
      <w:r>
        <w:rPr>
          <w:rFonts w:ascii="Browallia New" w:hAnsi="Browallia New" w:cs="Browallia New" w:hint="cs"/>
          <w:b/>
          <w:bCs/>
          <w:sz w:val="36"/>
          <w:szCs w:val="36"/>
          <w:cs/>
        </w:rPr>
        <w:t>จุดประสงค์</w:t>
      </w:r>
    </w:p>
    <w:p w:rsidR="003004AC" w:rsidRPr="003004AC" w:rsidRDefault="003004AC" w:rsidP="003004AC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จุดประสงค์ของสโมสรนี้คือ เพื่อดำเนิน</w:t>
      </w:r>
      <w:r w:rsidR="00A94316">
        <w:rPr>
          <w:rFonts w:ascii="Browallia New" w:hAnsi="Browallia New" w:cs="Browallia New" w:hint="cs"/>
          <w:sz w:val="32"/>
          <w:szCs w:val="32"/>
          <w:cs/>
        </w:rPr>
        <w:t>การตาม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วัตถุประสงค์ของโรตารี ดำเนินโครงการบำเพ็ญประโยชน์ให้ประสบความสำเร็จตามบริการ </w:t>
      </w:r>
      <w:r>
        <w:rPr>
          <w:rFonts w:ascii="Browallia New" w:hAnsi="Browallia New" w:cs="Browallia New"/>
          <w:sz w:val="32"/>
          <w:szCs w:val="32"/>
        </w:rPr>
        <w:t>5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แนวทาง ซึ่งก่อให้เกิดความก้าวหน้าของโรตารี โดยการทำให้สมาชิกภาพมีความเข้มแข็ง สนับสนุนมูลนิธิโรตารี และพัฒนาผู้นำเหนือระดับสโมสร</w:t>
      </w:r>
    </w:p>
    <w:p w:rsidR="003004AC" w:rsidRPr="008D54FB" w:rsidRDefault="003004AC" w:rsidP="008D54FB">
      <w:pPr>
        <w:rPr>
          <w:rFonts w:ascii="Browallia New" w:hAnsi="Browallia New" w:cs="Browallia New"/>
          <w:sz w:val="32"/>
          <w:szCs w:val="32"/>
        </w:rPr>
      </w:pPr>
    </w:p>
    <w:p w:rsidR="00FA4859" w:rsidRPr="008D54FB" w:rsidRDefault="00FA4859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8D54FB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0533E0">
        <w:rPr>
          <w:rFonts w:ascii="Browallia New" w:hAnsi="Browallia New" w:cs="Browallia New"/>
          <w:b/>
          <w:bCs/>
          <w:sz w:val="36"/>
          <w:szCs w:val="36"/>
        </w:rPr>
        <w:t>4</w:t>
      </w:r>
      <w:r w:rsidRPr="008D54FB">
        <w:rPr>
          <w:rFonts w:ascii="Browallia New" w:hAnsi="Browallia New" w:cs="Browallia New"/>
          <w:b/>
          <w:bCs/>
          <w:sz w:val="36"/>
          <w:szCs w:val="36"/>
          <w:cs/>
        </w:rPr>
        <w:t xml:space="preserve">  พื้นที่สโมสร </w:t>
      </w:r>
    </w:p>
    <w:p w:rsidR="00FA4859" w:rsidRPr="008D54FB" w:rsidRDefault="00FA4859" w:rsidP="0058606D">
      <w:pPr>
        <w:tabs>
          <w:tab w:val="right" w:leader="underscore" w:pos="9639"/>
        </w:tabs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พื้นที่</w:t>
      </w:r>
      <w:r w:rsidR="0080619B" w:rsidRPr="008D54FB">
        <w:rPr>
          <w:rFonts w:ascii="Browallia New" w:hAnsi="Browallia New" w:cs="Browallia New"/>
          <w:sz w:val="32"/>
          <w:szCs w:val="32"/>
          <w:cs/>
        </w:rPr>
        <w:t>ของ</w:t>
      </w:r>
      <w:r w:rsidRPr="008D54FB">
        <w:rPr>
          <w:rFonts w:ascii="Browallia New" w:hAnsi="Browallia New" w:cs="Browallia New"/>
          <w:sz w:val="32"/>
          <w:szCs w:val="32"/>
          <w:cs/>
        </w:rPr>
        <w:t>สโมสรแห่งนี้</w:t>
      </w:r>
      <w:r w:rsidR="005D642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8D54FB">
        <w:rPr>
          <w:rFonts w:ascii="Browallia New" w:hAnsi="Browallia New" w:cs="Browallia New"/>
          <w:sz w:val="32"/>
          <w:szCs w:val="32"/>
          <w:cs/>
        </w:rPr>
        <w:t>คือ</w:t>
      </w:r>
      <w:r w:rsidR="005D6422">
        <w:rPr>
          <w:rFonts w:ascii="Browallia New" w:hAnsi="Browallia New" w:cs="Browallia New"/>
          <w:sz w:val="32"/>
          <w:szCs w:val="32"/>
        </w:rPr>
        <w:t xml:space="preserve"> </w:t>
      </w:r>
      <w:r w:rsidR="005D6422" w:rsidRPr="005D6422">
        <w:rPr>
          <w:rFonts w:ascii="Browallia New" w:hAnsi="Browallia New" w:cs="Browallia New"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5D6422" w:rsidRPr="005D6422">
        <w:rPr>
          <w:rFonts w:ascii="Browallia New" w:hAnsi="Browallia New" w:cs="Browallia New"/>
          <w:sz w:val="32"/>
          <w:szCs w:val="32"/>
          <w:u w:val="single"/>
        </w:rPr>
        <w:instrText xml:space="preserve"> FORMTEXT </w:instrText>
      </w:r>
      <w:r w:rsidR="005D6422" w:rsidRPr="005D6422">
        <w:rPr>
          <w:rFonts w:ascii="Browallia New" w:hAnsi="Browallia New" w:cs="Browallia New"/>
          <w:sz w:val="32"/>
          <w:szCs w:val="32"/>
          <w:u w:val="single"/>
        </w:rPr>
      </w:r>
      <w:r w:rsidR="005D6422" w:rsidRPr="005D6422">
        <w:rPr>
          <w:rFonts w:ascii="Browallia New" w:hAnsi="Browallia New" w:cs="Browallia New"/>
          <w:sz w:val="32"/>
          <w:szCs w:val="32"/>
          <w:u w:val="single"/>
        </w:rPr>
        <w:fldChar w:fldCharType="separate"/>
      </w:r>
      <w:r w:rsidR="005D6422" w:rsidRPr="005D6422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 w:rsidRPr="005D6422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 w:rsidRPr="005D6422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 w:rsidRPr="005D6422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 w:rsidRPr="005D6422">
        <w:rPr>
          <w:rFonts w:ascii="Browallia New" w:hAnsi="Browallia New" w:cs="Browallia New"/>
          <w:sz w:val="32"/>
          <w:szCs w:val="32"/>
          <w:u w:val="single"/>
        </w:rPr>
        <w:t> </w:t>
      </w:r>
      <w:r w:rsidR="005D6422" w:rsidRPr="005D6422">
        <w:rPr>
          <w:rFonts w:ascii="Browallia New" w:hAnsi="Browallia New" w:cs="Browallia New"/>
          <w:sz w:val="32"/>
          <w:szCs w:val="32"/>
          <w:u w:val="single"/>
        </w:rPr>
        <w:fldChar w:fldCharType="end"/>
      </w:r>
      <w:bookmarkEnd w:id="5"/>
      <w:r w:rsidR="005D6422">
        <w:rPr>
          <w:rFonts w:ascii="Browallia New" w:hAnsi="Browallia New" w:cs="Browallia New"/>
          <w:sz w:val="32"/>
          <w:szCs w:val="32"/>
        </w:rPr>
        <w:t xml:space="preserve"> </w:t>
      </w:r>
    </w:p>
    <w:p w:rsidR="00FA4859" w:rsidRPr="008D54FB" w:rsidRDefault="00FA4859" w:rsidP="0058606D">
      <w:pPr>
        <w:tabs>
          <w:tab w:val="right" w:leader="underscore" w:pos="9639"/>
        </w:tabs>
        <w:rPr>
          <w:rFonts w:ascii="Browallia New" w:hAnsi="Browallia New" w:cs="Browallia New"/>
          <w:sz w:val="32"/>
          <w:szCs w:val="32"/>
        </w:rPr>
      </w:pPr>
    </w:p>
    <w:p w:rsidR="0058606D" w:rsidRDefault="0058606D" w:rsidP="008D54FB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FA4859" w:rsidRPr="00112651" w:rsidRDefault="00D86317" w:rsidP="008D54FB">
      <w:pPr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ge">
                  <wp:posOffset>9533255</wp:posOffset>
                </wp:positionV>
                <wp:extent cx="6262370" cy="481965"/>
                <wp:effectExtent l="0" t="0" r="0" b="0"/>
                <wp:wrapNone/>
                <wp:docPr id="2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151" w:rsidRPr="00A16151" w:rsidRDefault="00A16151" w:rsidP="00A16151">
                            <w:pPr>
                              <w:spacing w:line="120" w:lineRule="auto"/>
                              <w:rPr>
                                <w:rFonts w:ascii="Browallia New" w:hAnsi="Browallia New" w:cs="Browallia New"/>
                                <w:szCs w:val="24"/>
                                <w:vertAlign w:val="superscript"/>
                              </w:rPr>
                            </w:pPr>
                            <w:r w:rsidRPr="00A16151">
                              <w:rPr>
                                <w:rFonts w:ascii="Browallia New" w:hAnsi="Browallia New" w:cs="Browallia New"/>
                                <w:szCs w:val="24"/>
                                <w:vertAlign w:val="superscript"/>
                              </w:rPr>
                              <w:t>_________________</w:t>
                            </w:r>
                            <w:r w:rsidR="00112651">
                              <w:rPr>
                                <w:rFonts w:ascii="Browallia New" w:hAnsi="Browallia New" w:cs="Browallia New"/>
                                <w:szCs w:val="24"/>
                                <w:vertAlign w:val="superscript"/>
                              </w:rPr>
                              <w:t>____</w:t>
                            </w:r>
                          </w:p>
                          <w:p w:rsidR="00956495" w:rsidRPr="0058606D" w:rsidRDefault="00956495">
                            <w:pP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956495">
                              <w:rPr>
                                <w:rFonts w:ascii="Browallia New" w:hAnsi="Browallia New" w:cs="Browallia New"/>
                                <w:sz w:val="16"/>
                                <w:szCs w:val="16"/>
                                <w:vertAlign w:val="superscript"/>
                              </w:rPr>
                              <w:sym w:font="Wingdings 2" w:char="F0DE"/>
                            </w:r>
                            <w:r w:rsidRPr="008D54FB">
                              <w:rPr>
                                <w:rFonts w:ascii="Browallia New" w:hAnsi="Browallia New" w:cs="Browallia New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 w:rsidRPr="0058606D">
                              <w:rPr>
                                <w:rFonts w:ascii="Browallia New" w:hAnsi="Browallia New" w:cs="Browallia New"/>
                                <w:i/>
                                <w:iCs/>
                                <w:sz w:val="26"/>
                                <w:szCs w:val="26"/>
                                <w:cs/>
                              </w:rPr>
                              <w:t>ข้อบังคับของโรตารีสากลระบุว่า สโมสรที่ได้รับเข</w:t>
                            </w:r>
                            <w:r w:rsidR="009B7EB4" w:rsidRPr="0058606D">
                              <w:rPr>
                                <w:rFonts w:ascii="Browallia New" w:hAnsi="Browallia New" w:cs="Browallia New"/>
                                <w:i/>
                                <w:iCs/>
                                <w:sz w:val="26"/>
                                <w:szCs w:val="26"/>
                                <w:cs/>
                              </w:rPr>
                              <w:t>้าเป็นสมาชิกของโรตารีสากล</w:t>
                            </w:r>
                            <w:r w:rsidRPr="0058606D">
                              <w:rPr>
                                <w:rFonts w:ascii="Browallia New" w:hAnsi="Browallia New" w:cs="Browallia New"/>
                                <w:i/>
                                <w:iCs/>
                                <w:sz w:val="26"/>
                                <w:szCs w:val="26"/>
                                <w:cs/>
                              </w:rPr>
                              <w:t>จะต้องรับเอาธรรมนูญมาตรฐานของสโมสรโรตารีมาใช้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9" o:spid="_x0000_s1026" type="#_x0000_t202" style="position:absolute;margin-left:-7.2pt;margin-top:750.65pt;width:493.1pt;height:3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TetgIAALs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" filled="f" stroked="f">
                <v:textbox>
                  <w:txbxContent>
                    <w:p w:rsidR="00A16151" w:rsidRPr="00A16151" w:rsidRDefault="00A16151" w:rsidP="00A16151">
                      <w:pPr>
                        <w:spacing w:line="120" w:lineRule="auto"/>
                        <w:rPr>
                          <w:rFonts w:ascii="Browallia New" w:hAnsi="Browallia New" w:cs="Browallia New"/>
                          <w:szCs w:val="24"/>
                          <w:vertAlign w:val="superscript"/>
                        </w:rPr>
                      </w:pPr>
                      <w:r w:rsidRPr="00A16151">
                        <w:rPr>
                          <w:rFonts w:ascii="Browallia New" w:hAnsi="Browallia New" w:cs="Browallia New"/>
                          <w:szCs w:val="24"/>
                          <w:vertAlign w:val="superscript"/>
                        </w:rPr>
                        <w:t>_________________</w:t>
                      </w:r>
                      <w:r w:rsidR="00112651">
                        <w:rPr>
                          <w:rFonts w:ascii="Browallia New" w:hAnsi="Browallia New" w:cs="Browallia New"/>
                          <w:szCs w:val="24"/>
                          <w:vertAlign w:val="superscript"/>
                        </w:rPr>
                        <w:t>____</w:t>
                      </w:r>
                    </w:p>
                    <w:p w:rsidR="00956495" w:rsidRPr="0058606D" w:rsidRDefault="00956495">
                      <w:pPr>
                        <w:rPr>
                          <w:rFonts w:ascii="Browallia New" w:hAnsi="Browallia New" w:cs="Browallia New"/>
                          <w:i/>
                          <w:iCs/>
                          <w:sz w:val="26"/>
                          <w:szCs w:val="26"/>
                        </w:rPr>
                      </w:pPr>
                      <w:r w:rsidRPr="00956495">
                        <w:rPr>
                          <w:rFonts w:ascii="Browallia New" w:hAnsi="Browallia New" w:cs="Browallia New"/>
                          <w:sz w:val="16"/>
                          <w:szCs w:val="16"/>
                          <w:vertAlign w:val="superscript"/>
                        </w:rPr>
                        <w:sym w:font="Wingdings 2" w:char="F0DE"/>
                      </w:r>
                      <w:r w:rsidRPr="008D54FB">
                        <w:rPr>
                          <w:rFonts w:ascii="Browallia New" w:hAnsi="Browallia New" w:cs="Browallia New"/>
                          <w:i/>
                          <w:iCs/>
                          <w:cs/>
                        </w:rPr>
                        <w:t xml:space="preserve"> </w:t>
                      </w:r>
                      <w:r w:rsidRPr="0058606D">
                        <w:rPr>
                          <w:rFonts w:ascii="Browallia New" w:hAnsi="Browallia New" w:cs="Browallia New"/>
                          <w:i/>
                          <w:iCs/>
                          <w:sz w:val="26"/>
                          <w:szCs w:val="26"/>
                          <w:cs/>
                        </w:rPr>
                        <w:t>ข้อบังคับของโรตารีสากลระบุว่า สโมสรที่ได้รับเข</w:t>
                      </w:r>
                      <w:r w:rsidR="009B7EB4" w:rsidRPr="0058606D">
                        <w:rPr>
                          <w:rFonts w:ascii="Browallia New" w:hAnsi="Browallia New" w:cs="Browallia New"/>
                          <w:i/>
                          <w:iCs/>
                          <w:sz w:val="26"/>
                          <w:szCs w:val="26"/>
                          <w:cs/>
                        </w:rPr>
                        <w:t>้าเป็นสมาชิกของโรตารีสากล</w:t>
                      </w:r>
                      <w:r w:rsidRPr="0058606D">
                        <w:rPr>
                          <w:rFonts w:ascii="Browallia New" w:hAnsi="Browallia New" w:cs="Browallia New"/>
                          <w:i/>
                          <w:iCs/>
                          <w:sz w:val="26"/>
                          <w:szCs w:val="26"/>
                          <w:cs/>
                        </w:rPr>
                        <w:t>จะต้องรับเอาธรรมนูญมาตรฐานของสโมสรโรตารีมาใช้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F5412">
        <w:rPr>
          <w:rFonts w:ascii="Browallia New" w:hAnsi="Browallia New" w:cs="Browallia New"/>
          <w:b/>
          <w:bCs/>
          <w:sz w:val="36"/>
          <w:szCs w:val="36"/>
          <w:cs/>
        </w:rPr>
        <w:br w:type="page"/>
      </w:r>
      <w:r w:rsidR="00FA4859" w:rsidRPr="008D54FB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 xml:space="preserve">มาตรา </w:t>
      </w:r>
      <w:r w:rsidR="00FF5412">
        <w:rPr>
          <w:rFonts w:ascii="Browallia New" w:hAnsi="Browallia New" w:cs="Browallia New"/>
          <w:b/>
          <w:bCs/>
          <w:sz w:val="36"/>
          <w:szCs w:val="36"/>
        </w:rPr>
        <w:t>5</w:t>
      </w:r>
      <w:r w:rsidR="00FA4859" w:rsidRPr="008D54FB">
        <w:rPr>
          <w:rFonts w:ascii="Browallia New" w:hAnsi="Browallia New" w:cs="Browallia New"/>
          <w:b/>
          <w:bCs/>
          <w:sz w:val="36"/>
          <w:szCs w:val="36"/>
          <w:cs/>
        </w:rPr>
        <w:t xml:space="preserve">  วัตถุประสงค์</w:t>
      </w:r>
    </w:p>
    <w:p w:rsidR="00351C8C" w:rsidRDefault="00FA4859" w:rsidP="00351C8C">
      <w:pPr>
        <w:jc w:val="thaiDistribute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วัตถุประสงค์</w:t>
      </w:r>
      <w:r w:rsidR="00112651">
        <w:rPr>
          <w:rFonts w:ascii="Browallia New" w:hAnsi="Browallia New" w:cs="Browallia New" w:hint="cs"/>
          <w:sz w:val="32"/>
          <w:szCs w:val="32"/>
          <w:cs/>
        </w:rPr>
        <w:t>ของ</w:t>
      </w:r>
      <w:r w:rsidR="00112651">
        <w:rPr>
          <w:rFonts w:ascii="Browallia New" w:hAnsi="Browallia New" w:cs="Browallia New"/>
          <w:sz w:val="32"/>
          <w:szCs w:val="32"/>
          <w:cs/>
        </w:rPr>
        <w:t>โรตารี</w:t>
      </w:r>
      <w:r w:rsidR="00086FA5">
        <w:rPr>
          <w:rFonts w:ascii="Browallia New" w:hAnsi="Browallia New" w:cs="Browallia New" w:hint="cs"/>
          <w:sz w:val="32"/>
          <w:szCs w:val="32"/>
          <w:cs/>
        </w:rPr>
        <w:t>คือ</w:t>
      </w:r>
      <w:r w:rsidRPr="008D54FB">
        <w:rPr>
          <w:rFonts w:ascii="Browallia New" w:hAnsi="Browallia New" w:cs="Browallia New"/>
          <w:sz w:val="32"/>
          <w:szCs w:val="32"/>
          <w:cs/>
        </w:rPr>
        <w:t>เพื่อสนับสนุนและส่งเสริมอุดมการณ์แห่งการบำเพ็ญประโยชน์</w:t>
      </w:r>
      <w:r w:rsidR="00086FA5">
        <w:rPr>
          <w:rFonts w:ascii="Browallia New" w:hAnsi="Browallia New" w:cs="Browallia New" w:hint="cs"/>
          <w:sz w:val="32"/>
          <w:szCs w:val="32"/>
          <w:cs/>
        </w:rPr>
        <w:t>ในการดำเนินกิจกรรมที่มีคุณค่าเป็นหลัก</w:t>
      </w:r>
      <w:r w:rsidR="00F14C4E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8D54FB">
        <w:rPr>
          <w:rFonts w:ascii="Browallia New" w:hAnsi="Browallia New" w:cs="Browallia New"/>
          <w:sz w:val="32"/>
          <w:szCs w:val="32"/>
          <w:cs/>
        </w:rPr>
        <w:t>โดย</w:t>
      </w:r>
      <w:r w:rsidR="00086FA5">
        <w:rPr>
          <w:rFonts w:ascii="Browallia New" w:hAnsi="Browallia New" w:cs="Browallia New" w:hint="cs"/>
          <w:sz w:val="32"/>
          <w:szCs w:val="32"/>
          <w:cs/>
        </w:rPr>
        <w:t>เฉพาะอย่างยิ่งเพื่อ</w:t>
      </w:r>
      <w:r w:rsidRPr="008D54FB">
        <w:rPr>
          <w:rFonts w:ascii="Browallia New" w:hAnsi="Browallia New" w:cs="Browallia New"/>
          <w:sz w:val="32"/>
          <w:szCs w:val="32"/>
          <w:cs/>
        </w:rPr>
        <w:t>สนับสนุนและส่งเสริม</w:t>
      </w:r>
    </w:p>
    <w:p w:rsidR="00112651" w:rsidRDefault="00676600" w:rsidP="00431DEA">
      <w:pPr>
        <w:spacing w:line="120" w:lineRule="auto"/>
        <w:jc w:val="thaiDistribute"/>
        <w:rPr>
          <w:rFonts w:ascii="Browallia New" w:hAnsi="Browallia New" w:cs="Browallia New"/>
          <w:i/>
          <w:iCs/>
          <w:sz w:val="32"/>
          <w:szCs w:val="32"/>
        </w:rPr>
      </w:pPr>
      <w:r>
        <w:rPr>
          <w:rFonts w:ascii="Browallia New" w:hAnsi="Browallia New" w:cs="Browallia New"/>
          <w:i/>
          <w:iCs/>
          <w:sz w:val="32"/>
          <w:szCs w:val="32"/>
        </w:rPr>
        <w:t xml:space="preserve">   </w:t>
      </w:r>
    </w:p>
    <w:p w:rsidR="00FA4859" w:rsidRPr="008D54FB" w:rsidRDefault="008476A3" w:rsidP="008476A3">
      <w:pPr>
        <w:tabs>
          <w:tab w:val="left" w:pos="142"/>
          <w:tab w:val="left" w:pos="993"/>
        </w:tabs>
        <w:ind w:left="993" w:hanging="993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i/>
          <w:iCs/>
          <w:sz w:val="32"/>
          <w:szCs w:val="32"/>
          <w:cs/>
        </w:rPr>
        <w:tab/>
      </w:r>
      <w:r w:rsidR="00FA4859" w:rsidRPr="008D54FB">
        <w:rPr>
          <w:rFonts w:ascii="Browallia New" w:hAnsi="Browallia New" w:cs="Browallia New"/>
          <w:i/>
          <w:iCs/>
          <w:sz w:val="32"/>
          <w:szCs w:val="32"/>
          <w:cs/>
        </w:rPr>
        <w:t>ข้อหนึ่ง</w:t>
      </w:r>
      <w:r>
        <w:rPr>
          <w:rFonts w:ascii="Browallia New" w:hAnsi="Browallia New" w:cs="Browallia New"/>
          <w:sz w:val="32"/>
          <w:szCs w:val="32"/>
        </w:rPr>
        <w:tab/>
      </w:r>
      <w:r w:rsidR="00676600">
        <w:rPr>
          <w:rFonts w:ascii="Browallia New" w:hAnsi="Browallia New" w:cs="Browallia New" w:hint="cs"/>
          <w:sz w:val="32"/>
          <w:szCs w:val="32"/>
          <w:cs/>
        </w:rPr>
        <w:t>การเสริมสร้างความคุ้นเคยระหว่างสมาชิกเพื่อ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การบำเพ็ญประโยชน์</w:t>
      </w:r>
    </w:p>
    <w:p w:rsidR="00FA4859" w:rsidRPr="008D54FB" w:rsidRDefault="008476A3" w:rsidP="008476A3">
      <w:pPr>
        <w:tabs>
          <w:tab w:val="left" w:pos="142"/>
          <w:tab w:val="left" w:pos="993"/>
        </w:tabs>
        <w:ind w:left="993" w:hanging="99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i/>
          <w:iCs/>
          <w:sz w:val="32"/>
          <w:szCs w:val="32"/>
          <w:cs/>
        </w:rPr>
        <w:tab/>
      </w:r>
      <w:r w:rsidR="00FA4859" w:rsidRPr="008D54FB">
        <w:rPr>
          <w:rFonts w:ascii="Browallia New" w:hAnsi="Browallia New" w:cs="Browallia New"/>
          <w:i/>
          <w:iCs/>
          <w:sz w:val="32"/>
          <w:szCs w:val="32"/>
          <w:cs/>
        </w:rPr>
        <w:t>ข้อสอง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เชิดชูมาตรฐานแห่งจริยธ</w:t>
      </w:r>
      <w:r w:rsidR="00112651">
        <w:rPr>
          <w:rFonts w:ascii="Browallia New" w:hAnsi="Browallia New" w:cs="Browallia New"/>
          <w:sz w:val="32"/>
          <w:szCs w:val="32"/>
          <w:cs/>
        </w:rPr>
        <w:t xml:space="preserve">รรมอันสูงส่งในธุรกิจและวิชาชีพ </w:t>
      </w:r>
      <w:r w:rsidR="00676600">
        <w:rPr>
          <w:rFonts w:ascii="Browallia New" w:hAnsi="Browallia New" w:cs="Browallia New" w:hint="cs"/>
          <w:sz w:val="32"/>
          <w:szCs w:val="32"/>
          <w:cs/>
        </w:rPr>
        <w:t>การยอมรับ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คุณค่า</w:t>
      </w:r>
      <w:r w:rsidR="00676600">
        <w:rPr>
          <w:rFonts w:ascii="Browallia New" w:hAnsi="Browallia New" w:cs="Browallia New" w:hint="cs"/>
          <w:sz w:val="32"/>
          <w:szCs w:val="32"/>
          <w:cs/>
        </w:rPr>
        <w:t>ในการประกอบอาชีพที่ยังคุณ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ประโยชน์และ</w:t>
      </w:r>
      <w:r w:rsidR="00676600">
        <w:rPr>
          <w:rFonts w:ascii="Browallia New" w:hAnsi="Browallia New" w:cs="Browallia New" w:hint="cs"/>
          <w:sz w:val="32"/>
          <w:szCs w:val="32"/>
          <w:cs/>
        </w:rPr>
        <w:t>การ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ให้โรแทเรียน</w:t>
      </w:r>
      <w:r w:rsidR="00676600">
        <w:rPr>
          <w:rFonts w:ascii="Browallia New" w:hAnsi="Browallia New" w:cs="Browallia New" w:hint="cs"/>
          <w:sz w:val="32"/>
          <w:szCs w:val="32"/>
          <w:cs/>
        </w:rPr>
        <w:t>ทุกคนภูมิใจในอาชีพของตนเพื่อ</w:t>
      </w:r>
      <w:r w:rsidR="00112651">
        <w:rPr>
          <w:rFonts w:ascii="Browallia New" w:hAnsi="Browallia New" w:cs="Browallia New" w:hint="cs"/>
          <w:sz w:val="32"/>
          <w:szCs w:val="32"/>
          <w:cs/>
        </w:rPr>
        <w:t>การบำเพ็ญ</w:t>
      </w:r>
      <w:r w:rsidR="00112651">
        <w:rPr>
          <w:rFonts w:ascii="Browallia New" w:hAnsi="Browallia New" w:cs="Browallia New"/>
          <w:sz w:val="32"/>
          <w:szCs w:val="32"/>
          <w:cs/>
        </w:rPr>
        <w:t>ประโยชน์ต่</w:t>
      </w:r>
      <w:r w:rsidR="00112651">
        <w:rPr>
          <w:rFonts w:ascii="Browallia New" w:hAnsi="Browallia New" w:cs="Browallia New" w:hint="cs"/>
          <w:sz w:val="32"/>
          <w:szCs w:val="32"/>
          <w:cs/>
        </w:rPr>
        <w:t>อ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สังคม</w:t>
      </w:r>
      <w:r w:rsidR="00413B6B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FA4859" w:rsidRPr="008D54FB" w:rsidRDefault="008476A3" w:rsidP="008476A3">
      <w:pPr>
        <w:tabs>
          <w:tab w:val="left" w:pos="142"/>
          <w:tab w:val="left" w:pos="993"/>
        </w:tabs>
        <w:ind w:left="993" w:hanging="99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i/>
          <w:iCs/>
          <w:sz w:val="32"/>
          <w:szCs w:val="32"/>
          <w:cs/>
        </w:rPr>
        <w:tab/>
      </w:r>
      <w:r w:rsidR="00FA4859" w:rsidRPr="008D54FB">
        <w:rPr>
          <w:rFonts w:ascii="Browallia New" w:hAnsi="Browallia New" w:cs="Browallia New"/>
          <w:i/>
          <w:iCs/>
          <w:sz w:val="32"/>
          <w:szCs w:val="32"/>
          <w:cs/>
        </w:rPr>
        <w:t>ข้อสาม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676600">
        <w:rPr>
          <w:rFonts w:ascii="Browallia New" w:hAnsi="Browallia New" w:cs="Browallia New" w:hint="cs"/>
          <w:sz w:val="32"/>
          <w:szCs w:val="32"/>
          <w:cs/>
        </w:rPr>
        <w:t>การ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ให้โรแทเรียนนำเอาอุดมการณ์แห่งการบำเพ</w:t>
      </w:r>
      <w:r w:rsidR="00676600">
        <w:rPr>
          <w:rFonts w:ascii="Browallia New" w:hAnsi="Browallia New" w:cs="Browallia New"/>
          <w:sz w:val="32"/>
          <w:szCs w:val="32"/>
          <w:cs/>
        </w:rPr>
        <w:t xml:space="preserve">็ญประโยชน์ไปใช้ในชีวิตส่วนตัว 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ธุรกิจ และชุมชน</w:t>
      </w:r>
    </w:p>
    <w:p w:rsidR="00FA4859" w:rsidRPr="008D54FB" w:rsidRDefault="00D86317" w:rsidP="008476A3">
      <w:pPr>
        <w:tabs>
          <w:tab w:val="left" w:pos="142"/>
          <w:tab w:val="left" w:pos="993"/>
        </w:tabs>
        <w:ind w:left="993" w:hanging="851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3121660</wp:posOffset>
                </wp:positionH>
                <wp:positionV relativeFrom="paragraph">
                  <wp:posOffset>8854440</wp:posOffset>
                </wp:positionV>
                <wp:extent cx="0" cy="8458200"/>
                <wp:effectExtent l="8255" t="6350" r="10795" b="12700"/>
                <wp:wrapNone/>
                <wp:docPr id="1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5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189FC" id="Line 30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8pt,697.2pt" to="245.8pt,13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"/>
            </w:pict>
          </mc:Fallback>
        </mc:AlternateContent>
      </w:r>
      <w:r w:rsidR="00FA4859" w:rsidRPr="008D54FB">
        <w:rPr>
          <w:rFonts w:ascii="Browallia New" w:hAnsi="Browallia New" w:cs="Browallia New"/>
          <w:i/>
          <w:iCs/>
          <w:sz w:val="32"/>
          <w:szCs w:val="32"/>
          <w:cs/>
        </w:rPr>
        <w:t>ข้อสี่</w:t>
      </w:r>
      <w:r w:rsidR="008476A3">
        <w:rPr>
          <w:rFonts w:ascii="Browallia New" w:hAnsi="Browallia New" w:cs="Browallia New"/>
          <w:sz w:val="32"/>
          <w:szCs w:val="32"/>
          <w:cs/>
        </w:rPr>
        <w:tab/>
      </w:r>
      <w:r w:rsidR="00676600">
        <w:rPr>
          <w:rFonts w:ascii="Browallia New" w:hAnsi="Browallia New" w:cs="Browallia New" w:hint="cs"/>
          <w:sz w:val="32"/>
          <w:szCs w:val="32"/>
          <w:cs/>
        </w:rPr>
        <w:t>การเพิ่มพูน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ความเข้าใจ ไมตรีจิต และสันติ</w:t>
      </w:r>
      <w:r w:rsidR="00676600">
        <w:rPr>
          <w:rFonts w:ascii="Browallia New" w:hAnsi="Browallia New" w:cs="Browallia New" w:hint="cs"/>
          <w:sz w:val="32"/>
          <w:szCs w:val="32"/>
          <w:cs/>
        </w:rPr>
        <w:t>สุข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ระหว่างชาติ  ด้วย</w:t>
      </w:r>
      <w:r w:rsidR="00676600">
        <w:rPr>
          <w:rFonts w:ascii="Browallia New" w:hAnsi="Browallia New" w:cs="Browallia New" w:hint="cs"/>
          <w:sz w:val="32"/>
          <w:szCs w:val="32"/>
          <w:cs/>
        </w:rPr>
        <w:t>มิตรสัมพันธ์ของบุคคลใน</w:t>
      </w:r>
      <w:r w:rsidR="00676600">
        <w:rPr>
          <w:rFonts w:ascii="Browallia New" w:hAnsi="Browallia New" w:cs="Browallia New"/>
          <w:sz w:val="32"/>
          <w:szCs w:val="32"/>
          <w:cs/>
        </w:rPr>
        <w:t>ธุรกิจและ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วิชาชีพทั่วโลกที่</w:t>
      </w:r>
      <w:r w:rsidR="00676600">
        <w:rPr>
          <w:rFonts w:ascii="Browallia New" w:hAnsi="Browallia New" w:cs="Browallia New" w:hint="cs"/>
          <w:sz w:val="32"/>
          <w:szCs w:val="32"/>
          <w:cs/>
        </w:rPr>
        <w:t>มี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อุดมการณ์</w:t>
      </w:r>
      <w:r w:rsidR="00676600">
        <w:rPr>
          <w:rFonts w:ascii="Browallia New" w:hAnsi="Browallia New" w:cs="Browallia New" w:hint="cs"/>
          <w:sz w:val="32"/>
          <w:szCs w:val="32"/>
          <w:cs/>
        </w:rPr>
        <w:t>ใน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การบำเพ็ญประโยชน์</w:t>
      </w:r>
      <w:r w:rsidR="00676600">
        <w:rPr>
          <w:rFonts w:ascii="Browallia New" w:hAnsi="Browallia New" w:cs="Browallia New" w:hint="cs"/>
          <w:sz w:val="32"/>
          <w:szCs w:val="32"/>
          <w:cs/>
        </w:rPr>
        <w:t>อย่างเดียวกัน</w:t>
      </w:r>
    </w:p>
    <w:p w:rsidR="00FA4859" w:rsidRPr="008D54FB" w:rsidRDefault="00FA4859" w:rsidP="008D54FB">
      <w:pPr>
        <w:rPr>
          <w:rFonts w:ascii="Browallia New" w:hAnsi="Browallia New" w:cs="Browallia New"/>
          <w:sz w:val="32"/>
          <w:szCs w:val="32"/>
        </w:rPr>
      </w:pPr>
    </w:p>
    <w:p w:rsidR="00FA4859" w:rsidRPr="008D54FB" w:rsidRDefault="00FA4859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8D54FB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FF5412">
        <w:rPr>
          <w:rFonts w:ascii="Browallia New" w:hAnsi="Browallia New" w:cs="Browallia New"/>
          <w:b/>
          <w:bCs/>
          <w:sz w:val="36"/>
          <w:szCs w:val="36"/>
        </w:rPr>
        <w:t>6</w:t>
      </w:r>
      <w:r w:rsidRPr="008D54FB">
        <w:rPr>
          <w:rFonts w:ascii="Browallia New" w:hAnsi="Browallia New" w:cs="Browallia New"/>
          <w:b/>
          <w:bCs/>
          <w:sz w:val="36"/>
          <w:szCs w:val="36"/>
          <w:cs/>
        </w:rPr>
        <w:t xml:space="preserve">  บริการ </w:t>
      </w:r>
      <w:r w:rsidR="009B7EB4" w:rsidRPr="008D54FB">
        <w:rPr>
          <w:rFonts w:ascii="Browallia New" w:hAnsi="Browallia New" w:cs="Browallia New"/>
          <w:b/>
          <w:bCs/>
          <w:sz w:val="36"/>
          <w:szCs w:val="36"/>
        </w:rPr>
        <w:t>5</w:t>
      </w:r>
      <w:r w:rsidRPr="008D54FB">
        <w:rPr>
          <w:rFonts w:ascii="Browallia New" w:hAnsi="Browallia New" w:cs="Browallia New"/>
          <w:b/>
          <w:bCs/>
          <w:sz w:val="36"/>
          <w:szCs w:val="36"/>
          <w:cs/>
        </w:rPr>
        <w:t xml:space="preserve"> แนวทาง</w:t>
      </w:r>
    </w:p>
    <w:p w:rsidR="00FA4859" w:rsidRPr="008D54FB" w:rsidRDefault="00FA4859" w:rsidP="008D54FB">
      <w:pPr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 xml:space="preserve">บริการ </w:t>
      </w:r>
      <w:r w:rsidR="009B7EB4" w:rsidRPr="008D54FB">
        <w:rPr>
          <w:rFonts w:ascii="Browallia New" w:hAnsi="Browallia New" w:cs="Browallia New"/>
          <w:sz w:val="32"/>
          <w:szCs w:val="32"/>
        </w:rPr>
        <w:t>5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แนวทางของโรตารีเป็นกรอบที่เป็นหลักธรรมและหลักปฏิบัติในการทำงานของสโมสรโรตารี</w:t>
      </w:r>
    </w:p>
    <w:p w:rsidR="00FA4859" w:rsidRPr="008D54FB" w:rsidRDefault="00956495" w:rsidP="0058606D">
      <w:pPr>
        <w:tabs>
          <w:tab w:val="left" w:pos="567"/>
        </w:tabs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</w:rPr>
        <w:t>1.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 xml:space="preserve">บริการสโมสร </w:t>
      </w:r>
      <w:r w:rsidR="00201D9C">
        <w:rPr>
          <w:rFonts w:ascii="Browallia New" w:hAnsi="Browallia New" w:cs="Browallia New" w:hint="cs"/>
          <w:sz w:val="32"/>
          <w:szCs w:val="32"/>
          <w:cs/>
        </w:rPr>
        <w:t>เป็น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แนวทางแรกแห่งการบริการ เกี่ยวข้อง</w:t>
      </w:r>
      <w:r w:rsidR="00676600">
        <w:rPr>
          <w:rFonts w:ascii="Browallia New" w:hAnsi="Browallia New" w:cs="Browallia New"/>
          <w:sz w:val="32"/>
          <w:szCs w:val="32"/>
          <w:cs/>
        </w:rPr>
        <w:t>กับสิ่งที่โรแทเรียนทำภายในสโมสร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เพื่อช่วยให้สโมสรดำเนินงานประสบความสำเร็จ</w:t>
      </w:r>
    </w:p>
    <w:p w:rsidR="00FA4859" w:rsidRPr="008D54FB" w:rsidRDefault="00956495" w:rsidP="0058606D">
      <w:pPr>
        <w:tabs>
          <w:tab w:val="left" w:pos="567"/>
        </w:tabs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</w:rPr>
        <w:t>2.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 xml:space="preserve">บริการด้านอาชีพ เป็นแนวทางที่ </w:t>
      </w:r>
      <w:r w:rsidR="009B7EB4" w:rsidRPr="008D54FB">
        <w:rPr>
          <w:rFonts w:ascii="Browallia New" w:hAnsi="Browallia New" w:cs="Browallia New"/>
          <w:sz w:val="32"/>
          <w:szCs w:val="32"/>
        </w:rPr>
        <w:t>2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 xml:space="preserve"> แห่งการบริการ มีวัตถุประสงค์เพื่อส่งเสริมมาตรฐานจรรยาบรรณในธุรกิจและวิชาชีพ ยกย่องคุณค่าของอาชีพที่มีเกียรติทุกอาชีพ และส่งเสริมอุดมการณ์แห่งการบริการในอาชีพทุกอาชีพ บทบาทของสมาชิกรวมถึงการปฏิบัติตนและดำเนินธุรกิจให้สอดคล้องกับหลักการของ</w:t>
      </w:r>
      <w:r w:rsidR="0058606D">
        <w:rPr>
          <w:rFonts w:ascii="Browallia New" w:hAnsi="Browallia New" w:cs="Browallia New" w:hint="cs"/>
          <w:sz w:val="32"/>
          <w:szCs w:val="32"/>
          <w:cs/>
        </w:rPr>
        <w:br/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โรตารี</w:t>
      </w:r>
      <w:r w:rsidR="005D7DE5">
        <w:rPr>
          <w:rFonts w:ascii="Browallia New" w:hAnsi="Browallia New" w:cs="Browallia New" w:hint="cs"/>
          <w:sz w:val="32"/>
          <w:szCs w:val="32"/>
          <w:cs/>
        </w:rPr>
        <w:t xml:space="preserve"> และใช้ทักษะ/ความชำนาญด้านอาชีพกับโครงการที่สโมสรพัฒนาขึ้นเพื่อตอบสนองประเด็นปัญหาและความต้องการของสังคม</w:t>
      </w:r>
    </w:p>
    <w:p w:rsidR="00FA4859" w:rsidRPr="008D54FB" w:rsidRDefault="00956495" w:rsidP="0058606D">
      <w:pPr>
        <w:tabs>
          <w:tab w:val="left" w:pos="567"/>
        </w:tabs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</w:rPr>
        <w:t>3.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 xml:space="preserve">บริการชุมชน เป็นแนวทางที่ </w:t>
      </w:r>
      <w:r w:rsidR="009B7EB4" w:rsidRPr="008D54FB">
        <w:rPr>
          <w:rFonts w:ascii="Browallia New" w:hAnsi="Browallia New" w:cs="Browallia New"/>
          <w:sz w:val="32"/>
          <w:szCs w:val="32"/>
        </w:rPr>
        <w:t>3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 xml:space="preserve"> แห่งการบริการ เป็นความพยายาม</w:t>
      </w:r>
      <w:r w:rsidR="000143B9" w:rsidRPr="005D7DE5">
        <w:rPr>
          <w:rFonts w:ascii="Browallia New" w:hAnsi="Browallia New" w:cs="Browallia New" w:hint="cs"/>
          <w:sz w:val="32"/>
          <w:szCs w:val="32"/>
          <w:cs/>
        </w:rPr>
        <w:t>หลากหลาย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ของโรแทเรียนที่จะช่วยปรับปรุงคุณภาพชีวิตของผู้คนที่อยู่ในอาณาเขตหรือเขตเมืองของสโมสร ซึ่งบางครั้งอาจจะร่วมมือกับผู้อื่น</w:t>
      </w:r>
    </w:p>
    <w:p w:rsidR="000D3B25" w:rsidRPr="008D54FB" w:rsidRDefault="00956495" w:rsidP="0058606D">
      <w:pPr>
        <w:tabs>
          <w:tab w:val="left" w:pos="567"/>
        </w:tabs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</w:rPr>
        <w:t>4.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 xml:space="preserve">บริการระหว่างประเทศ เป็นแนวทางที่ </w:t>
      </w:r>
      <w:r w:rsidR="009B7EB4" w:rsidRPr="008D54FB">
        <w:rPr>
          <w:rFonts w:ascii="Browallia New" w:hAnsi="Browallia New" w:cs="Browallia New"/>
          <w:sz w:val="32"/>
          <w:szCs w:val="32"/>
        </w:rPr>
        <w:t>4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 xml:space="preserve"> แห่งการบริการ ประกอบ</w:t>
      </w:r>
      <w:r w:rsidR="001038E2" w:rsidRPr="008D54FB">
        <w:rPr>
          <w:rFonts w:ascii="Browallia New" w:hAnsi="Browallia New" w:cs="Browallia New"/>
          <w:sz w:val="32"/>
          <w:szCs w:val="32"/>
          <w:cs/>
        </w:rPr>
        <w:t>ด้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วยกิจกรรมต่างๆ ที่โรแทเรียนทำเพื่อส่งเสริมความเข้าใจ ไม</w:t>
      </w:r>
      <w:r w:rsidR="001038E2" w:rsidRPr="008D54FB">
        <w:rPr>
          <w:rFonts w:ascii="Browallia New" w:hAnsi="Browallia New" w:cs="Browallia New"/>
          <w:sz w:val="32"/>
          <w:szCs w:val="32"/>
          <w:cs/>
        </w:rPr>
        <w:t>ตรีจิต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และสันติสุข</w:t>
      </w:r>
      <w:r w:rsidR="00233716" w:rsidRPr="008D54FB">
        <w:rPr>
          <w:rFonts w:ascii="Browallia New" w:hAnsi="Browallia New" w:cs="Browallia New"/>
          <w:sz w:val="32"/>
          <w:szCs w:val="32"/>
          <w:cs/>
        </w:rPr>
        <w:t>ระหว่าง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กันในนานาประเทศ โดยการส่งเสริมความคุ้นเคยกับผู้คนในประเทศอื่นๆ รวมทั้งวัฒนธรรม ประเพณี ความสำเร็จ แรงบันดาลใจ ตลอดจนปัญหาต่างๆ โดยการอ่านและการติดต่อกัน และความร่วมมือในกิจกรรมและโครงการต่างๆ ของสโมสรทุกสโมสร เพื่อช่วยเหลือประชาชนในประเทศอื่น</w:t>
      </w:r>
    </w:p>
    <w:p w:rsidR="000D3B25" w:rsidRPr="008D54FB" w:rsidRDefault="00956495" w:rsidP="0058606D">
      <w:pPr>
        <w:tabs>
          <w:tab w:val="left" w:pos="567"/>
        </w:tabs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</w:rPr>
        <w:t>5.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 xml:space="preserve">บริการเยาวชน เป็นแนวทางที่ </w:t>
      </w:r>
      <w:r w:rsidR="009B7EB4" w:rsidRPr="008D54FB">
        <w:rPr>
          <w:rFonts w:ascii="Browallia New" w:hAnsi="Browallia New" w:cs="Browallia New"/>
          <w:sz w:val="32"/>
          <w:szCs w:val="32"/>
        </w:rPr>
        <w:t>5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 xml:space="preserve"> แห่งการบริการ </w:t>
      </w:r>
      <w:r w:rsidR="0080619B" w:rsidRPr="008D54FB">
        <w:rPr>
          <w:rFonts w:ascii="Browallia New" w:hAnsi="Browallia New" w:cs="Browallia New"/>
          <w:sz w:val="32"/>
          <w:szCs w:val="32"/>
          <w:cs/>
        </w:rPr>
        <w:t>ยกย่อง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การเปลี่ยนแปลงในทางที่ดีโดย</w:t>
      </w:r>
      <w:r w:rsidR="00D86317">
        <w:rPr>
          <w:rFonts w:ascii="Browallia New" w:hAnsi="Browallia New" w:cs="Browallia New" w:hint="cs"/>
          <w:sz w:val="32"/>
          <w:szCs w:val="32"/>
          <w:cs/>
        </w:rPr>
        <w:t>กลุ่ม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เยาวชนและ</w:t>
      </w:r>
      <w:r w:rsidR="00D86317" w:rsidRPr="00D86317">
        <w:rPr>
          <w:rFonts w:ascii="Browallia New" w:hAnsi="Browallia New" w:cs="Browallia New" w:hint="cs"/>
          <w:sz w:val="32"/>
          <w:szCs w:val="32"/>
          <w:cs/>
        </w:rPr>
        <w:t>คน</w:t>
      </w:r>
      <w:r w:rsidR="00FA4859" w:rsidRPr="00D86317">
        <w:rPr>
          <w:rFonts w:ascii="Browallia New" w:hAnsi="Browallia New" w:cs="Browallia New"/>
          <w:sz w:val="32"/>
          <w:szCs w:val="32"/>
          <w:cs/>
        </w:rPr>
        <w:t>หนุ่มสาว</w:t>
      </w:r>
      <w:r w:rsidR="0080619B" w:rsidRPr="008D54FB">
        <w:rPr>
          <w:rFonts w:ascii="Browallia New" w:hAnsi="Browallia New" w:cs="Browallia New"/>
          <w:sz w:val="32"/>
          <w:szCs w:val="32"/>
          <w:cs/>
        </w:rPr>
        <w:t>จากการ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ดำเนินกิจกรรมการพัฒนาความเป็นผู้นำ  มีส่วนร่วมในโครงการบริการชุมชนและบริการระหว่างประเทศ</w:t>
      </w:r>
      <w:r w:rsidR="00F205D6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0619B" w:rsidRPr="008D54FB">
        <w:rPr>
          <w:rFonts w:ascii="Browallia New" w:hAnsi="Browallia New" w:cs="Browallia New"/>
          <w:sz w:val="32"/>
          <w:szCs w:val="32"/>
          <w:cs/>
        </w:rPr>
        <w:t>ตลอดจน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โปรแกรมการแลกเปลี่ยนต่างๆ ที่ส่งเสริม</w:t>
      </w:r>
      <w:r w:rsidR="00F205D6" w:rsidRPr="008D54FB">
        <w:rPr>
          <w:rFonts w:ascii="Browallia New" w:hAnsi="Browallia New" w:cs="Browallia New"/>
          <w:sz w:val="32"/>
          <w:szCs w:val="32"/>
          <w:cs/>
        </w:rPr>
        <w:t>และ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สนับสนุนสันติสุขโลก</w:t>
      </w:r>
      <w:r w:rsidR="0080619B" w:rsidRPr="008D54FB">
        <w:rPr>
          <w:rFonts w:ascii="Browallia New" w:hAnsi="Browallia New" w:cs="Browallia New"/>
          <w:sz w:val="32"/>
          <w:szCs w:val="32"/>
          <w:cs/>
        </w:rPr>
        <w:t>รวมทั้ง</w:t>
      </w:r>
      <w:r w:rsidR="00FA4859" w:rsidRPr="008D54FB">
        <w:rPr>
          <w:rFonts w:ascii="Browallia New" w:hAnsi="Browallia New" w:cs="Browallia New"/>
          <w:sz w:val="32"/>
          <w:szCs w:val="32"/>
          <w:cs/>
        </w:rPr>
        <w:t>ความเข้าใจในวัฒนธรรม</w:t>
      </w:r>
      <w:r w:rsidR="00F205D6" w:rsidRPr="008D54FB">
        <w:rPr>
          <w:rFonts w:ascii="Browallia New" w:hAnsi="Browallia New" w:cs="Browallia New"/>
          <w:sz w:val="32"/>
          <w:szCs w:val="32"/>
          <w:cs/>
        </w:rPr>
        <w:t>ต่างๆ</w:t>
      </w:r>
    </w:p>
    <w:p w:rsidR="000D3B25" w:rsidRDefault="000D3B25" w:rsidP="008D54FB">
      <w:pPr>
        <w:rPr>
          <w:rFonts w:ascii="Browallia New" w:hAnsi="Browallia New" w:cs="Browallia New"/>
          <w:sz w:val="32"/>
          <w:szCs w:val="32"/>
        </w:rPr>
      </w:pPr>
    </w:p>
    <w:p w:rsidR="00AA5652" w:rsidRDefault="00AA5652" w:rsidP="008D54FB">
      <w:pPr>
        <w:rPr>
          <w:rFonts w:ascii="Browallia New" w:hAnsi="Browallia New" w:cs="Browallia New"/>
          <w:sz w:val="32"/>
          <w:szCs w:val="32"/>
        </w:rPr>
      </w:pPr>
    </w:p>
    <w:p w:rsidR="00AA5652" w:rsidRDefault="00AA5652" w:rsidP="008D54FB">
      <w:pPr>
        <w:rPr>
          <w:rFonts w:ascii="Browallia New" w:hAnsi="Browallia New" w:cs="Browallia New"/>
          <w:sz w:val="32"/>
          <w:szCs w:val="32"/>
        </w:rPr>
      </w:pPr>
    </w:p>
    <w:p w:rsidR="00AA5652" w:rsidRDefault="00AA5652" w:rsidP="008D54FB">
      <w:pPr>
        <w:rPr>
          <w:rFonts w:ascii="Browallia New" w:hAnsi="Browallia New" w:cs="Browallia New"/>
          <w:sz w:val="32"/>
          <w:szCs w:val="32"/>
        </w:rPr>
      </w:pPr>
    </w:p>
    <w:p w:rsidR="00FF5412" w:rsidRPr="008D54FB" w:rsidRDefault="00FF5412" w:rsidP="00FF5412">
      <w:pPr>
        <w:rPr>
          <w:rFonts w:ascii="Browallia New" w:hAnsi="Browallia New" w:cs="Browallia New"/>
          <w:b/>
          <w:bCs/>
          <w:sz w:val="36"/>
          <w:szCs w:val="36"/>
        </w:rPr>
      </w:pPr>
      <w:r w:rsidRPr="008D54FB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 xml:space="preserve">มาตรา </w:t>
      </w:r>
      <w:r>
        <w:rPr>
          <w:rFonts w:ascii="Browallia New" w:hAnsi="Browallia New" w:cs="Browallia New"/>
          <w:b/>
          <w:bCs/>
          <w:sz w:val="36"/>
          <w:szCs w:val="36"/>
        </w:rPr>
        <w:t>7</w:t>
      </w:r>
      <w:r w:rsidRPr="008D54FB">
        <w:rPr>
          <w:rFonts w:ascii="Browallia New" w:hAnsi="Browallia New" w:cs="Browallia New"/>
          <w:b/>
          <w:bCs/>
          <w:sz w:val="36"/>
          <w:szCs w:val="36"/>
          <w:cs/>
        </w:rPr>
        <w:t xml:space="preserve">  </w:t>
      </w:r>
      <w:r>
        <w:rPr>
          <w:rFonts w:ascii="Browallia New" w:hAnsi="Browallia New" w:cs="Browallia New" w:hint="cs"/>
          <w:b/>
          <w:bCs/>
          <w:sz w:val="36"/>
          <w:szCs w:val="36"/>
          <w:cs/>
        </w:rPr>
        <w:t>ข้อยกเว้นในบท</w:t>
      </w:r>
      <w:r w:rsidR="005E31D3">
        <w:rPr>
          <w:rFonts w:ascii="Browallia New" w:hAnsi="Browallia New" w:cs="Browallia New" w:hint="cs"/>
          <w:b/>
          <w:bCs/>
          <w:sz w:val="36"/>
          <w:szCs w:val="36"/>
          <w:cs/>
        </w:rPr>
        <w:t>บัญญัต</w:t>
      </w:r>
      <w:r w:rsidR="005E31D3">
        <w:rPr>
          <w:rFonts w:ascii="Browallia New" w:hAnsi="Browallia New" w:cs="Browallia New"/>
          <w:b/>
          <w:bCs/>
          <w:sz w:val="36"/>
          <w:szCs w:val="36"/>
          <w:cs/>
        </w:rPr>
        <w:t>ิ</w:t>
      </w:r>
      <w:r>
        <w:rPr>
          <w:rFonts w:ascii="Browallia New" w:hAnsi="Browallia New" w:cs="Browallia New" w:hint="cs"/>
          <w:b/>
          <w:bCs/>
          <w:sz w:val="36"/>
          <w:szCs w:val="36"/>
          <w:cs/>
        </w:rPr>
        <w:t>เกี่ยวกับการประชุมและการเข้าประชุม</w:t>
      </w:r>
    </w:p>
    <w:p w:rsidR="00FF5412" w:rsidRPr="00FF5412" w:rsidRDefault="00FF5412" w:rsidP="00FF5412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ข้อบังคับอาจจะรวมถึงกฎระเบียบ</w:t>
      </w:r>
      <w:r w:rsidR="00D03E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หรือข้อกำหนดที่ไม่สอดคล้องกับมาตรา </w:t>
      </w:r>
      <w:r>
        <w:rPr>
          <w:rFonts w:ascii="Browallia New" w:hAnsi="Browallia New" w:cs="Browallia New"/>
          <w:sz w:val="32"/>
          <w:szCs w:val="32"/>
        </w:rPr>
        <w:t>8</w:t>
      </w:r>
      <w:r w:rsidR="0027632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276320" w:rsidRPr="00EF1690">
        <w:rPr>
          <w:rFonts w:ascii="Browallia New" w:hAnsi="Browallia New" w:cs="Browallia New" w:hint="cs"/>
          <w:sz w:val="32"/>
          <w:szCs w:val="32"/>
          <w:cs/>
        </w:rPr>
        <w:t>หมวด</w:t>
      </w:r>
      <w:r w:rsidRPr="00276320">
        <w:rPr>
          <w:rFonts w:ascii="Browallia New" w:hAnsi="Browallia New" w:cs="Browallia New" w:hint="cs"/>
          <w:color w:val="FF0000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</w:rPr>
        <w:t>1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, มาตรา </w:t>
      </w:r>
      <w:r>
        <w:rPr>
          <w:rFonts w:ascii="Browallia New" w:hAnsi="Browallia New" w:cs="Browallia New"/>
          <w:sz w:val="32"/>
          <w:szCs w:val="32"/>
        </w:rPr>
        <w:t>12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และมาตรา </w:t>
      </w:r>
      <w:r>
        <w:rPr>
          <w:rFonts w:ascii="Browallia New" w:hAnsi="Browallia New" w:cs="Browallia New"/>
          <w:sz w:val="32"/>
          <w:szCs w:val="32"/>
        </w:rPr>
        <w:t>15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17C03">
        <w:rPr>
          <w:rFonts w:ascii="Browallia New" w:hAnsi="Browallia New" w:cs="Browallia New"/>
          <w:sz w:val="32"/>
          <w:szCs w:val="32"/>
          <w:cs/>
        </w:rPr>
        <w:br/>
      </w:r>
      <w:r w:rsidR="00276320" w:rsidRPr="00EF1690">
        <w:rPr>
          <w:rFonts w:ascii="Browallia New" w:hAnsi="Browallia New" w:cs="Browallia New" w:hint="cs"/>
          <w:sz w:val="32"/>
          <w:szCs w:val="32"/>
          <w:cs/>
        </w:rPr>
        <w:t xml:space="preserve">หมวด </w:t>
      </w:r>
      <w:r>
        <w:rPr>
          <w:rFonts w:ascii="Browallia New" w:hAnsi="Browallia New" w:cs="Browallia New"/>
          <w:sz w:val="32"/>
          <w:szCs w:val="32"/>
        </w:rPr>
        <w:t>4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ของธรรมนูญฉบับนี้ กฎระเบียบและข้อกำหนดดังกล่าวจะแทนที่มาตราต่างๆ เหล่านี้ของธรรมนูญนี้ อย่างไรก็ตาม สโมสรจะต้องมีการประชุมอย่างน้อยเดือนละ </w:t>
      </w:r>
      <w:r>
        <w:rPr>
          <w:rFonts w:ascii="Browallia New" w:hAnsi="Browallia New" w:cs="Browallia New"/>
          <w:sz w:val="32"/>
          <w:szCs w:val="32"/>
        </w:rPr>
        <w:t>2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ครั้ง</w:t>
      </w:r>
    </w:p>
    <w:p w:rsidR="00FF5412" w:rsidRDefault="00FF5412" w:rsidP="008D54FB">
      <w:pPr>
        <w:rPr>
          <w:rFonts w:ascii="Browallia New" w:hAnsi="Browallia New" w:cs="Browallia New"/>
          <w:sz w:val="32"/>
          <w:szCs w:val="32"/>
        </w:rPr>
      </w:pPr>
    </w:p>
    <w:p w:rsidR="000D3B25" w:rsidRPr="008D54FB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8D54FB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FF5412">
        <w:rPr>
          <w:rFonts w:ascii="Browallia New" w:hAnsi="Browallia New" w:cs="Browallia New"/>
          <w:b/>
          <w:bCs/>
          <w:sz w:val="36"/>
          <w:szCs w:val="36"/>
        </w:rPr>
        <w:t>8</w:t>
      </w:r>
      <w:r w:rsidRPr="008D54FB">
        <w:rPr>
          <w:rFonts w:ascii="Browallia New" w:hAnsi="Browallia New" w:cs="Browallia New"/>
          <w:b/>
          <w:bCs/>
          <w:sz w:val="36"/>
          <w:szCs w:val="36"/>
          <w:cs/>
        </w:rPr>
        <w:t xml:space="preserve">  การประชุมต่างๆ</w:t>
      </w:r>
    </w:p>
    <w:p w:rsidR="000D3B25" w:rsidRPr="008D54FB" w:rsidRDefault="00276320" w:rsidP="008D54FB">
      <w:pPr>
        <w:rPr>
          <w:rFonts w:ascii="Browallia New" w:hAnsi="Browallia New" w:cs="Browallia New"/>
          <w:sz w:val="32"/>
          <w:szCs w:val="32"/>
        </w:rPr>
      </w:pPr>
      <w:r w:rsidRPr="00EF1690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EF1690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B7EB4" w:rsidRPr="008D54FB">
        <w:rPr>
          <w:rFonts w:ascii="Browallia New" w:hAnsi="Browallia New" w:cs="Browallia New"/>
          <w:b/>
          <w:bCs/>
          <w:sz w:val="32"/>
          <w:szCs w:val="32"/>
        </w:rPr>
        <w:t>1</w:t>
      </w:r>
      <w:r w:rsidR="000D69EF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การประชุมปกติ</w:t>
      </w:r>
      <w:r w:rsidR="00FF541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FF5412">
        <w:rPr>
          <w:rFonts w:ascii="Browallia New" w:hAnsi="Browallia New" w:cs="Browallia New"/>
          <w:i/>
          <w:iCs/>
          <w:sz w:val="32"/>
          <w:szCs w:val="32"/>
        </w:rPr>
        <w:t>[</w:t>
      </w:r>
      <w:r w:rsidR="00FF541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ดูมาตรา </w:t>
      </w:r>
      <w:r w:rsidR="00FF5412">
        <w:rPr>
          <w:rFonts w:ascii="Browallia New" w:hAnsi="Browallia New" w:cs="Browallia New"/>
          <w:i/>
          <w:iCs/>
          <w:sz w:val="32"/>
          <w:szCs w:val="32"/>
        </w:rPr>
        <w:t>7</w:t>
      </w:r>
      <w:r w:rsidR="00FF541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ข้อยกเว้นในข้อนี้</w:t>
      </w:r>
      <w:r w:rsidR="00FF5412">
        <w:rPr>
          <w:rFonts w:ascii="Browallia New" w:hAnsi="Browallia New" w:cs="Browallia New"/>
          <w:i/>
          <w:iCs/>
          <w:sz w:val="32"/>
          <w:szCs w:val="32"/>
        </w:rPr>
        <w:t>]</w:t>
      </w:r>
    </w:p>
    <w:p w:rsidR="000D3B25" w:rsidRPr="00FB64F9" w:rsidRDefault="000D3B25" w:rsidP="008D54FB">
      <w:pPr>
        <w:ind w:left="567" w:hanging="425"/>
        <w:rPr>
          <w:rFonts w:ascii="Browallia New" w:hAnsi="Browallia New" w:cs="Browallia New"/>
          <w:color w:val="FF0000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(ก)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Pr="008D54FB">
        <w:rPr>
          <w:rFonts w:ascii="Browallia New" w:hAnsi="Browallia New" w:cs="Browallia New"/>
          <w:i/>
          <w:iCs/>
          <w:sz w:val="32"/>
          <w:szCs w:val="32"/>
          <w:cs/>
        </w:rPr>
        <w:t>วันและเวลา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 สโมสรแห่งนี้จะมีการประชุมปกติ</w:t>
      </w:r>
      <w:r w:rsidR="0086430E" w:rsidRPr="008D54FB">
        <w:rPr>
          <w:rFonts w:ascii="Browallia New" w:hAnsi="Browallia New" w:cs="Browallia New"/>
          <w:sz w:val="32"/>
          <w:szCs w:val="32"/>
          <w:cs/>
        </w:rPr>
        <w:t>สัปดาห์</w:t>
      </w:r>
      <w:r w:rsidRPr="008D54FB">
        <w:rPr>
          <w:rFonts w:ascii="Browallia New" w:hAnsi="Browallia New" w:cs="Browallia New"/>
          <w:sz w:val="32"/>
          <w:szCs w:val="32"/>
          <w:cs/>
        </w:rPr>
        <w:t>ละหนึ่งครั้ง  ตามวันและเวลาที่กำหนดไว้ในข้อบังคับ</w:t>
      </w:r>
      <w:r w:rsidR="00FF5412">
        <w:rPr>
          <w:rFonts w:ascii="Browallia New" w:hAnsi="Browallia New" w:cs="Browallia New" w:hint="cs"/>
          <w:sz w:val="32"/>
          <w:szCs w:val="32"/>
          <w:cs/>
        </w:rPr>
        <w:t xml:space="preserve"> การเข้า</w:t>
      </w:r>
      <w:r w:rsidR="00D03EAF">
        <w:rPr>
          <w:rFonts w:ascii="Browallia New" w:hAnsi="Browallia New" w:cs="Browallia New" w:hint="cs"/>
          <w:sz w:val="32"/>
          <w:szCs w:val="32"/>
          <w:cs/>
        </w:rPr>
        <w:t>ประชุมอาจเป็นการ</w:t>
      </w:r>
      <w:r w:rsidR="00D03EAF" w:rsidRPr="00EF1690">
        <w:rPr>
          <w:rFonts w:ascii="Browallia New" w:hAnsi="Browallia New" w:cs="Browallia New" w:hint="cs"/>
          <w:sz w:val="32"/>
          <w:szCs w:val="32"/>
          <w:cs/>
        </w:rPr>
        <w:t>เข้า</w:t>
      </w:r>
      <w:r w:rsidR="00FF5412">
        <w:rPr>
          <w:rFonts w:ascii="Browallia New" w:hAnsi="Browallia New" w:cs="Browallia New" w:hint="cs"/>
          <w:sz w:val="32"/>
          <w:szCs w:val="32"/>
          <w:cs/>
        </w:rPr>
        <w:t>ประชุมด้วยตนเอง ประชุมออนไลน์ หรือใช้การสื่อสารออนไลน์สำหรับสมาชิก</w:t>
      </w:r>
      <w:r w:rsidR="00F44E6D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F5412">
        <w:rPr>
          <w:rFonts w:ascii="Browallia New" w:hAnsi="Browallia New" w:cs="Browallia New" w:hint="cs"/>
          <w:sz w:val="32"/>
          <w:szCs w:val="32"/>
          <w:cs/>
        </w:rPr>
        <w:t>มิเช่นนั้นจะไม่</w:t>
      </w:r>
      <w:r w:rsidR="00F44E6D" w:rsidRPr="00EF1690">
        <w:rPr>
          <w:rFonts w:ascii="Browallia New" w:hAnsi="Browallia New" w:cs="Browallia New" w:hint="cs"/>
          <w:sz w:val="32"/>
          <w:szCs w:val="32"/>
          <w:cs/>
        </w:rPr>
        <w:t>นับ</w:t>
      </w:r>
      <w:r w:rsidR="00104A7F" w:rsidRPr="00EF1690">
        <w:rPr>
          <w:rFonts w:ascii="Browallia New" w:hAnsi="Browallia New" w:cs="Browallia New" w:hint="cs"/>
          <w:sz w:val="32"/>
          <w:szCs w:val="32"/>
          <w:cs/>
        </w:rPr>
        <w:t>เป็นคะแนนการเข้าประชุม</w:t>
      </w:r>
      <w:r w:rsidR="00A83C49" w:rsidRPr="00EF169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B64F9" w:rsidRPr="00EF1690">
        <w:rPr>
          <w:rFonts w:ascii="Browallia New" w:hAnsi="Browallia New" w:cs="Browallia New" w:hint="cs"/>
          <w:sz w:val="32"/>
          <w:szCs w:val="32"/>
          <w:cs/>
        </w:rPr>
        <w:t xml:space="preserve"> หรือ</w:t>
      </w:r>
      <w:r w:rsidR="00F44E6D" w:rsidRPr="00EF1690">
        <w:rPr>
          <w:rFonts w:ascii="Browallia New" w:hAnsi="Browallia New" w:cs="Browallia New" w:hint="cs"/>
          <w:sz w:val="32"/>
          <w:szCs w:val="32"/>
          <w:cs/>
        </w:rPr>
        <w:t>สโมสรจัด</w:t>
      </w:r>
      <w:r w:rsidR="00FB64F9" w:rsidRPr="00EF1690">
        <w:rPr>
          <w:rFonts w:ascii="Browallia New" w:hAnsi="Browallia New" w:cs="Browallia New" w:hint="cs"/>
          <w:sz w:val="32"/>
          <w:szCs w:val="32"/>
          <w:cs/>
        </w:rPr>
        <w:t>ให้มีการ</w:t>
      </w:r>
      <w:r w:rsidR="00F44E6D" w:rsidRPr="00EF1690">
        <w:rPr>
          <w:rFonts w:ascii="Browallia New" w:hAnsi="Browallia New" w:cs="Browallia New" w:hint="cs"/>
          <w:sz w:val="32"/>
          <w:szCs w:val="32"/>
          <w:cs/>
        </w:rPr>
        <w:t>ประชุมหนึ่งครั้งในแต่ละสัปดาห์</w:t>
      </w:r>
      <w:r w:rsidR="00D03EAF" w:rsidRPr="00EF169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44E6D" w:rsidRPr="00EF1690">
        <w:rPr>
          <w:rFonts w:ascii="Browallia New" w:hAnsi="Browallia New" w:cs="Browallia New" w:hint="cs"/>
          <w:sz w:val="32"/>
          <w:szCs w:val="32"/>
          <w:cs/>
        </w:rPr>
        <w:t>หรือในระหว่างสัปดาห์ที่เลือกไว้ล่ว</w:t>
      </w:r>
      <w:r w:rsidR="00FB64F9" w:rsidRPr="00EF1690">
        <w:rPr>
          <w:rFonts w:ascii="Browallia New" w:hAnsi="Browallia New" w:cs="Browallia New" w:hint="cs"/>
          <w:sz w:val="32"/>
          <w:szCs w:val="32"/>
          <w:cs/>
        </w:rPr>
        <w:t>งหน้า โดยการโพสต์กิจกรรมที่สมาชิกมีส่วนร่วม</w:t>
      </w:r>
      <w:r w:rsidR="00F44E6D" w:rsidRPr="00EF1690">
        <w:rPr>
          <w:rFonts w:ascii="Browallia New" w:hAnsi="Browallia New" w:cs="Browallia New" w:hint="cs"/>
          <w:sz w:val="32"/>
          <w:szCs w:val="32"/>
          <w:cs/>
        </w:rPr>
        <w:t>บน</w:t>
      </w:r>
      <w:r w:rsidR="00FB64F9" w:rsidRPr="00EF1690">
        <w:rPr>
          <w:rFonts w:ascii="Browallia New" w:hAnsi="Browallia New" w:cs="Browallia New" w:hint="cs"/>
          <w:sz w:val="32"/>
          <w:szCs w:val="32"/>
          <w:cs/>
        </w:rPr>
        <w:t>เว็บไซต์ของสโมสร การประชุมตามทางเลือกข้อนี้ จะถือว่าได้เข้าประชุม</w:t>
      </w:r>
      <w:r w:rsidR="00F44E6D" w:rsidRPr="00EF1690">
        <w:rPr>
          <w:rFonts w:ascii="Browallia New" w:hAnsi="Browallia New" w:cs="Browallia New" w:hint="cs"/>
          <w:sz w:val="32"/>
          <w:szCs w:val="32"/>
          <w:cs/>
        </w:rPr>
        <w:t>ในวั</w:t>
      </w:r>
      <w:r w:rsidR="00FB64F9" w:rsidRPr="00EF1690">
        <w:rPr>
          <w:rFonts w:ascii="Browallia New" w:hAnsi="Browallia New" w:cs="Browallia New" w:hint="cs"/>
          <w:sz w:val="32"/>
          <w:szCs w:val="32"/>
          <w:cs/>
        </w:rPr>
        <w:t>นที่มีการโพสต์กิจกรรมนั้น</w:t>
      </w:r>
      <w:r w:rsidR="00F44E6D" w:rsidRPr="00EF1690">
        <w:rPr>
          <w:rFonts w:ascii="Browallia New" w:hAnsi="Browallia New" w:cs="Browallia New" w:hint="cs"/>
          <w:sz w:val="32"/>
          <w:szCs w:val="32"/>
          <w:cs/>
        </w:rPr>
        <w:t>บนเว็บไซต์</w:t>
      </w:r>
    </w:p>
    <w:p w:rsidR="00AF24B7" w:rsidRPr="008D54FB" w:rsidRDefault="00AF24B7" w:rsidP="008D54FB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(ข)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การเปลี่ยนแปลงการประชุม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D23ED0" w:rsidRPr="008D54FB">
        <w:rPr>
          <w:rFonts w:ascii="Browallia New" w:hAnsi="Browallia New" w:cs="Browallia New"/>
          <w:sz w:val="32"/>
          <w:szCs w:val="32"/>
          <w:cs/>
        </w:rPr>
        <w:t>หากมีเหตุผลที่ดี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คณะกรรมการบริหารอาจเลื่อนการประชุมปกติ</w:t>
      </w:r>
      <w:r w:rsidR="00676600">
        <w:rPr>
          <w:rFonts w:ascii="Browallia New" w:hAnsi="Browallia New" w:cs="Browallia New" w:hint="cs"/>
          <w:sz w:val="32"/>
          <w:szCs w:val="32"/>
          <w:cs/>
        </w:rPr>
        <w:t>ไปเป็น</w:t>
      </w:r>
      <w:r w:rsidR="0058606D">
        <w:rPr>
          <w:rFonts w:ascii="Browallia New" w:hAnsi="Browallia New" w:cs="Browallia New" w:hint="cs"/>
          <w:sz w:val="32"/>
          <w:szCs w:val="32"/>
          <w:cs/>
        </w:rPr>
        <w:br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วันหนึ่งวันใดในช่วง</w:t>
      </w:r>
      <w:r w:rsidR="00676600">
        <w:rPr>
          <w:rFonts w:ascii="Browallia New" w:hAnsi="Browallia New" w:cs="Browallia New" w:hint="cs"/>
          <w:sz w:val="32"/>
          <w:szCs w:val="32"/>
          <w:cs/>
        </w:rPr>
        <w:t>หลัง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วันประชุมปกติ</w:t>
      </w:r>
      <w:r w:rsidR="00676600">
        <w:rPr>
          <w:rFonts w:ascii="Browallia New" w:hAnsi="Browallia New" w:cs="Browallia New" w:hint="cs"/>
          <w:sz w:val="32"/>
          <w:szCs w:val="32"/>
          <w:cs/>
        </w:rPr>
        <w:t>ไปจนถึง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วันประชุมปกติครั้งต่อไปได้  หรือ</w:t>
      </w:r>
      <w:r w:rsidR="00676600">
        <w:rPr>
          <w:rFonts w:ascii="Browallia New" w:hAnsi="Browallia New" w:cs="Browallia New" w:hint="cs"/>
          <w:sz w:val="32"/>
          <w:szCs w:val="32"/>
          <w:cs/>
        </w:rPr>
        <w:t>อาจ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จะเปลี่ยน</w:t>
      </w:r>
      <w:r w:rsidR="00676600">
        <w:rPr>
          <w:rFonts w:ascii="Browallia New" w:hAnsi="Browallia New" w:cs="Browallia New" w:hint="cs"/>
          <w:sz w:val="32"/>
          <w:szCs w:val="32"/>
          <w:cs/>
        </w:rPr>
        <w:t>เวลา</w:t>
      </w:r>
      <w:r w:rsidR="0058606D">
        <w:rPr>
          <w:rFonts w:ascii="Browallia New" w:hAnsi="Browallia New" w:cs="Browallia New" w:hint="cs"/>
          <w:sz w:val="32"/>
          <w:szCs w:val="32"/>
          <w:cs/>
        </w:rPr>
        <w:br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หรือสถานที่ประชุมได้</w:t>
      </w:r>
    </w:p>
    <w:p w:rsidR="000D3B25" w:rsidRPr="008D54FB" w:rsidRDefault="00AF24B7" w:rsidP="008D54FB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(ค)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การงดการประชุม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คณะกรรมการบริหารอาจงดการประชุมปกติในวันหยุดราชการ  รวมทั้งวันหยุดซึ่ง</w:t>
      </w:r>
      <w:r w:rsidR="0094264E">
        <w:rPr>
          <w:rFonts w:ascii="Browallia New" w:hAnsi="Browallia New" w:cs="Browallia New" w:hint="cs"/>
          <w:sz w:val="32"/>
          <w:szCs w:val="32"/>
          <w:cs/>
        </w:rPr>
        <w:br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เป็นที่ยอมรับโดยทั่วไป</w:t>
      </w:r>
      <w:r w:rsidR="00FF1DA9">
        <w:rPr>
          <w:rFonts w:ascii="Browallia New" w:hAnsi="Browallia New" w:cs="Browallia New" w:hint="cs"/>
          <w:sz w:val="32"/>
          <w:szCs w:val="32"/>
          <w:cs/>
        </w:rPr>
        <w:t xml:space="preserve"> หรือในระหว่างสัปดาห์ที่มีวันหยุดราชการ รวมทั้งวันหยุดซึ่งเป็นที่ยอมรับโดยทั่วไป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หรือเมื่อสมาชิกถึงแก่กรรม หรือเกิดโรคระบาด หรือเกิดภัยพิบัติอันมีผลกระทบ</w:t>
      </w:r>
      <w:r w:rsidR="0094264E">
        <w:rPr>
          <w:rFonts w:ascii="Browallia New" w:hAnsi="Browallia New" w:cs="Browallia New" w:hint="cs"/>
          <w:sz w:val="32"/>
          <w:szCs w:val="32"/>
          <w:cs/>
        </w:rPr>
        <w:br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ต่อทั้งชุมชน หรือเกิดการต่อสู้กันด้วยอาวุธในชุมชนซึ่งอาจเป็นอันตรายต่อชีวิตของสมาชิกสโมสรได้ คณะกรรมการบริหารอาจงดประชุมปกติได้ไม่เกินสี่ครั้งในหนึ่งปี </w:t>
      </w:r>
      <w:r w:rsidR="000D3B25" w:rsidRPr="00276320">
        <w:rPr>
          <w:rFonts w:ascii="Browallia New" w:hAnsi="Browallia New" w:cs="Browallia New"/>
          <w:sz w:val="32"/>
          <w:szCs w:val="32"/>
          <w:cs/>
        </w:rPr>
        <w:t>ด้วยสาเหตุที่มิได้บัญญ</w:t>
      </w:r>
      <w:r w:rsidR="00E27C99" w:rsidRPr="00276320">
        <w:rPr>
          <w:rFonts w:ascii="Browallia New" w:hAnsi="Browallia New" w:cs="Browallia New"/>
          <w:sz w:val="32"/>
          <w:szCs w:val="32"/>
          <w:cs/>
        </w:rPr>
        <w:t>ัติไว้เป็นอย่างอื่น</w:t>
      </w:r>
      <w:r w:rsidR="00E27C99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E27C99" w:rsidRPr="00EF1690">
        <w:rPr>
          <w:rFonts w:ascii="Browallia New" w:hAnsi="Browallia New" w:cs="Browallia New" w:hint="cs"/>
          <w:sz w:val="32"/>
          <w:szCs w:val="32"/>
          <w:cs/>
        </w:rPr>
        <w:t>แต่ทั้งนี้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สโมสรจะต้องไม่งดการประชุมเกินสามครั้งติดต่อกัน</w:t>
      </w:r>
    </w:p>
    <w:p w:rsidR="00AF24B7" w:rsidRPr="00EF1690" w:rsidRDefault="00AF24B7" w:rsidP="008D54FB">
      <w:pPr>
        <w:ind w:left="567" w:hanging="425"/>
        <w:rPr>
          <w:rFonts w:ascii="Browallia New" w:hAnsi="Browallia New" w:cs="Browallia New"/>
          <w:sz w:val="32"/>
          <w:szCs w:val="32"/>
          <w:cs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(ง)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การประชุมของ</w:t>
      </w:r>
      <w:r w:rsidRPr="00A83C49">
        <w:rPr>
          <w:rFonts w:ascii="Browallia New" w:hAnsi="Browallia New" w:cs="Browallia New"/>
          <w:i/>
          <w:iCs/>
          <w:sz w:val="32"/>
          <w:szCs w:val="32"/>
          <w:cs/>
        </w:rPr>
        <w:t>สโมสร</w:t>
      </w:r>
      <w:r w:rsidR="00676600" w:rsidRPr="00A83C49">
        <w:rPr>
          <w:rFonts w:ascii="Browallia New" w:hAnsi="Browallia New" w:cs="Browallia New" w:hint="cs"/>
          <w:i/>
          <w:iCs/>
          <w:sz w:val="32"/>
          <w:szCs w:val="32"/>
          <w:cs/>
        </w:rPr>
        <w:t>โรตารี</w:t>
      </w:r>
      <w:r w:rsidR="00676600">
        <w:rPr>
          <w:rFonts w:ascii="Browallia New" w:hAnsi="Browallia New" w:cs="Browallia New" w:hint="cs"/>
          <w:i/>
          <w:iCs/>
          <w:sz w:val="32"/>
          <w:szCs w:val="32"/>
          <w:cs/>
        </w:rPr>
        <w:t>ในเครือ</w:t>
      </w:r>
      <w:r w:rsidRPr="008D54FB">
        <w:rPr>
          <w:rFonts w:ascii="Browallia New" w:hAnsi="Browallia New" w:cs="Browallia New"/>
          <w:i/>
          <w:iCs/>
          <w:sz w:val="32"/>
          <w:szCs w:val="32"/>
          <w:cs/>
        </w:rPr>
        <w:t xml:space="preserve"> (หากมี)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 หาก</w:t>
      </w:r>
      <w:r w:rsidR="007C1B0B">
        <w:rPr>
          <w:rFonts w:ascii="Browallia New" w:hAnsi="Browallia New" w:cs="Browallia New" w:hint="cs"/>
          <w:sz w:val="32"/>
          <w:szCs w:val="32"/>
          <w:cs/>
        </w:rPr>
        <w:t>บัญญัติไว้</w:t>
      </w:r>
      <w:r w:rsidRPr="008D54FB">
        <w:rPr>
          <w:rFonts w:ascii="Browallia New" w:hAnsi="Browallia New" w:cs="Browallia New"/>
          <w:sz w:val="32"/>
          <w:szCs w:val="32"/>
          <w:cs/>
        </w:rPr>
        <w:t>ในข้อบังคับ สโมสร</w:t>
      </w:r>
      <w:r w:rsidR="00676600" w:rsidRPr="00A83C49">
        <w:rPr>
          <w:rFonts w:ascii="Browallia New" w:hAnsi="Browallia New" w:cs="Browallia New" w:hint="cs"/>
          <w:sz w:val="32"/>
          <w:szCs w:val="32"/>
          <w:cs/>
        </w:rPr>
        <w:t>โรตารี</w:t>
      </w:r>
      <w:r w:rsidR="00676600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Pr="008D54FB">
        <w:rPr>
          <w:rFonts w:ascii="Browallia New" w:hAnsi="Browallia New" w:cs="Browallia New"/>
          <w:sz w:val="32"/>
          <w:szCs w:val="32"/>
          <w:cs/>
        </w:rPr>
        <w:t>จะมี</w:t>
      </w:r>
      <w:r w:rsidR="00201D9C">
        <w:rPr>
          <w:rFonts w:ascii="Browallia New" w:hAnsi="Browallia New" w:cs="Browallia New" w:hint="cs"/>
          <w:sz w:val="32"/>
          <w:szCs w:val="32"/>
          <w:cs/>
        </w:rPr>
        <w:t>การ</w:t>
      </w:r>
      <w:r w:rsidRPr="008D54FB">
        <w:rPr>
          <w:rFonts w:ascii="Browallia New" w:hAnsi="Browallia New" w:cs="Browallia New"/>
          <w:sz w:val="32"/>
          <w:szCs w:val="32"/>
          <w:cs/>
        </w:rPr>
        <w:t>ประชุมปกติประจำสัปดาห์ในสถานที่ต</w:t>
      </w:r>
      <w:r w:rsidR="009B7EB4" w:rsidRPr="008D54FB">
        <w:rPr>
          <w:rFonts w:ascii="Browallia New" w:hAnsi="Browallia New" w:cs="Browallia New"/>
          <w:sz w:val="32"/>
          <w:szCs w:val="32"/>
          <w:cs/>
        </w:rPr>
        <w:t>า</w:t>
      </w:r>
      <w:r w:rsidRPr="008D54FB">
        <w:rPr>
          <w:rFonts w:ascii="Browallia New" w:hAnsi="Browallia New" w:cs="Browallia New"/>
          <w:sz w:val="32"/>
          <w:szCs w:val="32"/>
          <w:cs/>
        </w:rPr>
        <w:t>มวันและเวลาที่กำหนดโดยสมาชิก วันเวลาและสถานที่ของการ</w:t>
      </w:r>
      <w:r w:rsidRPr="00EF1690">
        <w:rPr>
          <w:rFonts w:ascii="Browallia New" w:hAnsi="Browallia New" w:cs="Browallia New"/>
          <w:sz w:val="32"/>
          <w:szCs w:val="32"/>
          <w:cs/>
        </w:rPr>
        <w:t>ประชุมอาจจะเปลี่ยนแปลงไป</w:t>
      </w:r>
      <w:r w:rsidR="0080619B" w:rsidRPr="00EF1690">
        <w:rPr>
          <w:rFonts w:ascii="Browallia New" w:hAnsi="Browallia New" w:cs="Browallia New"/>
          <w:sz w:val="32"/>
          <w:szCs w:val="32"/>
          <w:cs/>
        </w:rPr>
        <w:t>โดย</w:t>
      </w:r>
      <w:r w:rsidRPr="00EF1690">
        <w:rPr>
          <w:rFonts w:ascii="Browallia New" w:hAnsi="Browallia New" w:cs="Browallia New"/>
          <w:sz w:val="32"/>
          <w:szCs w:val="32"/>
          <w:cs/>
        </w:rPr>
        <w:t>วิธีการเดียวกับการประชุม</w:t>
      </w:r>
      <w:r w:rsidR="0080619B" w:rsidRPr="00EF1690">
        <w:rPr>
          <w:rFonts w:ascii="Browallia New" w:hAnsi="Browallia New" w:cs="Browallia New"/>
          <w:sz w:val="32"/>
          <w:szCs w:val="32"/>
          <w:cs/>
        </w:rPr>
        <w:t>ปกติ</w:t>
      </w:r>
      <w:r w:rsidR="00201D9C" w:rsidRPr="00EF1690">
        <w:rPr>
          <w:rFonts w:ascii="Browallia New" w:hAnsi="Browallia New" w:cs="Browallia New"/>
          <w:sz w:val="32"/>
          <w:szCs w:val="32"/>
          <w:cs/>
        </w:rPr>
        <w:t>ของสโมสร</w:t>
      </w:r>
      <w:r w:rsidRPr="00EF1690">
        <w:rPr>
          <w:rFonts w:ascii="Browallia New" w:hAnsi="Browallia New" w:cs="Browallia New"/>
          <w:sz w:val="32"/>
          <w:szCs w:val="32"/>
          <w:cs/>
        </w:rPr>
        <w:t>ใน</w:t>
      </w:r>
      <w:r w:rsidR="00276320" w:rsidRPr="00EF1690">
        <w:rPr>
          <w:rFonts w:ascii="Browallia New" w:hAnsi="Browallia New" w:cs="Browallia New" w:hint="cs"/>
          <w:sz w:val="32"/>
          <w:szCs w:val="32"/>
          <w:cs/>
        </w:rPr>
        <w:t>หมวด</w:t>
      </w:r>
      <w:r w:rsidR="0086430E" w:rsidRPr="00EF1690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Pr="00EF1690">
        <w:rPr>
          <w:rFonts w:ascii="Browallia New" w:hAnsi="Browallia New" w:cs="Browallia New"/>
          <w:sz w:val="32"/>
          <w:szCs w:val="32"/>
        </w:rPr>
        <w:t>1</w:t>
      </w:r>
      <w:r w:rsidRPr="00EF1690">
        <w:rPr>
          <w:rFonts w:ascii="Browallia New" w:hAnsi="Browallia New" w:cs="Browallia New"/>
          <w:sz w:val="32"/>
          <w:szCs w:val="32"/>
          <w:cs/>
        </w:rPr>
        <w:t xml:space="preserve"> (ข) ของมาตรานี้ </w:t>
      </w:r>
      <w:r w:rsidR="00201D9C" w:rsidRPr="00EF169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11649" w:rsidRPr="00EF1690">
        <w:rPr>
          <w:rFonts w:ascii="Browallia New" w:hAnsi="Browallia New" w:cs="Browallia New"/>
          <w:sz w:val="32"/>
          <w:szCs w:val="32"/>
          <w:cs/>
        </w:rPr>
        <w:br/>
      </w:r>
      <w:r w:rsidRPr="00EF1690">
        <w:rPr>
          <w:rFonts w:ascii="Browallia New" w:hAnsi="Browallia New" w:cs="Browallia New"/>
          <w:sz w:val="32"/>
          <w:szCs w:val="32"/>
          <w:cs/>
        </w:rPr>
        <w:t>การประชุมของสโมสร</w:t>
      </w:r>
      <w:r w:rsidR="00676600" w:rsidRPr="00EF1690">
        <w:rPr>
          <w:rFonts w:ascii="Browallia New" w:hAnsi="Browallia New" w:cs="Browallia New" w:hint="cs"/>
          <w:sz w:val="32"/>
          <w:szCs w:val="32"/>
          <w:cs/>
        </w:rPr>
        <w:t>โรตารีในเครือ</w:t>
      </w:r>
      <w:r w:rsidRPr="00EF1690">
        <w:rPr>
          <w:rFonts w:ascii="Browallia New" w:hAnsi="Browallia New" w:cs="Browallia New"/>
          <w:sz w:val="32"/>
          <w:szCs w:val="32"/>
          <w:cs/>
        </w:rPr>
        <w:t>อาจจะยกเลิกได้ด้วยเหตุที่แจงรายละเอียดเอาไว้ตาม</w:t>
      </w:r>
      <w:r w:rsidR="00276320" w:rsidRPr="00EF1690">
        <w:rPr>
          <w:rFonts w:ascii="Browallia New" w:hAnsi="Browallia New" w:cs="Browallia New" w:hint="cs"/>
          <w:sz w:val="32"/>
          <w:szCs w:val="32"/>
          <w:cs/>
        </w:rPr>
        <w:t>หมวด</w:t>
      </w:r>
      <w:r w:rsidRPr="00EF1690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EF1690">
        <w:rPr>
          <w:rFonts w:ascii="Browallia New" w:hAnsi="Browallia New" w:cs="Browallia New"/>
          <w:sz w:val="32"/>
          <w:szCs w:val="32"/>
        </w:rPr>
        <w:t>1</w:t>
      </w:r>
      <w:r w:rsidR="00503A05" w:rsidRPr="00EF1690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EF1690">
        <w:rPr>
          <w:rFonts w:ascii="Browallia New" w:hAnsi="Browallia New" w:cs="Browallia New"/>
          <w:sz w:val="32"/>
          <w:szCs w:val="32"/>
          <w:cs/>
        </w:rPr>
        <w:t>(ค) ของมาตรานี้ สำหรับวิธีการปฏิบัติในการลงคะแนนเสียงนั้น สุดแล้วแต่ข้อบังคับกำหนดไว้</w:t>
      </w:r>
    </w:p>
    <w:p w:rsidR="000D69EF" w:rsidRPr="00EF1690" w:rsidRDefault="00276320" w:rsidP="008D54FB">
      <w:pPr>
        <w:rPr>
          <w:rFonts w:ascii="Browallia New" w:hAnsi="Browallia New" w:cs="Browallia New"/>
          <w:sz w:val="32"/>
          <w:szCs w:val="32"/>
        </w:rPr>
      </w:pPr>
      <w:r w:rsidRPr="00EF1690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86430E" w:rsidRPr="00EF1690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0D69EF" w:rsidRPr="00EF1690">
        <w:rPr>
          <w:rFonts w:ascii="Browallia New" w:hAnsi="Browallia New" w:cs="Browallia New"/>
          <w:b/>
          <w:bCs/>
          <w:sz w:val="32"/>
          <w:szCs w:val="32"/>
        </w:rPr>
        <w:t>2</w:t>
      </w:r>
      <w:r w:rsidR="000D69EF" w:rsidRPr="00EF1690">
        <w:rPr>
          <w:rFonts w:ascii="Browallia New" w:hAnsi="Browallia New" w:cs="Browallia New"/>
          <w:i/>
          <w:iCs/>
          <w:sz w:val="32"/>
          <w:szCs w:val="32"/>
          <w:cs/>
        </w:rPr>
        <w:t xml:space="preserve"> </w:t>
      </w:r>
      <w:r w:rsidR="000D69EF" w:rsidRPr="00EF1690">
        <w:rPr>
          <w:rFonts w:ascii="Browallia New" w:hAnsi="Browallia New" w:cs="Browallia New"/>
          <w:i/>
          <w:iCs/>
          <w:sz w:val="32"/>
          <w:szCs w:val="32"/>
        </w:rPr>
        <w:t>—</w:t>
      </w:r>
      <w:r w:rsidR="000D69EF" w:rsidRPr="00EF1690">
        <w:rPr>
          <w:rFonts w:ascii="Browallia New" w:hAnsi="Browallia New" w:cs="Browallia New"/>
          <w:i/>
          <w:iCs/>
          <w:sz w:val="32"/>
          <w:szCs w:val="32"/>
          <w:cs/>
        </w:rPr>
        <w:t xml:space="preserve"> </w:t>
      </w:r>
      <w:r w:rsidR="000D3B25" w:rsidRPr="00EF1690">
        <w:rPr>
          <w:rFonts w:ascii="Browallia New" w:hAnsi="Browallia New" w:cs="Browallia New"/>
          <w:i/>
          <w:iCs/>
          <w:sz w:val="32"/>
          <w:szCs w:val="32"/>
          <w:cs/>
        </w:rPr>
        <w:t>การประชุมประจำปี</w:t>
      </w:r>
      <w:r w:rsidR="000D3B25" w:rsidRPr="00EF1690">
        <w:rPr>
          <w:rFonts w:ascii="Browallia New" w:hAnsi="Browallia New" w:cs="Browallia New"/>
          <w:sz w:val="32"/>
          <w:szCs w:val="32"/>
        </w:rPr>
        <w:t xml:space="preserve"> </w:t>
      </w:r>
    </w:p>
    <w:p w:rsidR="000D3B25" w:rsidRPr="008D54FB" w:rsidRDefault="000D69EF" w:rsidP="008D54FB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(ก)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สโมสรต้องจัดการประชุมประจำปีเพื่อเลือกตั้ง</w:t>
      </w:r>
      <w:r w:rsidRPr="008D54FB">
        <w:rPr>
          <w:rFonts w:ascii="Browallia New" w:hAnsi="Browallia New" w:cs="Browallia New"/>
          <w:sz w:val="32"/>
          <w:szCs w:val="32"/>
          <w:cs/>
        </w:rPr>
        <w:t>เจ้าหน้าที่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ภายในวันที่ </w:t>
      </w:r>
      <w:r w:rsidRPr="008D54FB">
        <w:rPr>
          <w:rFonts w:ascii="Browallia New" w:hAnsi="Browallia New" w:cs="Browallia New"/>
          <w:sz w:val="32"/>
          <w:szCs w:val="32"/>
        </w:rPr>
        <w:t>31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ธันวาคม ตามที่กำหนดไว้ในข้อบังคับ</w:t>
      </w:r>
    </w:p>
    <w:p w:rsidR="000D69EF" w:rsidRPr="008D54FB" w:rsidRDefault="000D69EF" w:rsidP="008D54FB">
      <w:pPr>
        <w:ind w:left="567" w:hanging="425"/>
        <w:rPr>
          <w:rFonts w:ascii="Browallia New" w:hAnsi="Browallia New" w:cs="Browallia New"/>
          <w:sz w:val="32"/>
          <w:szCs w:val="32"/>
          <w:cs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(ข)</w:t>
      </w:r>
      <w:r w:rsidRPr="008D54FB">
        <w:rPr>
          <w:rFonts w:ascii="Browallia New" w:hAnsi="Browallia New" w:cs="Browallia New"/>
          <w:sz w:val="32"/>
          <w:szCs w:val="32"/>
          <w:cs/>
        </w:rPr>
        <w:tab/>
        <w:t>สโมสร</w:t>
      </w:r>
      <w:r w:rsidR="00676600" w:rsidRPr="00A83C49">
        <w:rPr>
          <w:rFonts w:ascii="Browallia New" w:hAnsi="Browallia New" w:cs="Browallia New" w:hint="cs"/>
          <w:sz w:val="32"/>
          <w:szCs w:val="32"/>
          <w:cs/>
        </w:rPr>
        <w:t>โรตารี</w:t>
      </w:r>
      <w:r w:rsidR="00676600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(หากมี) จะจัดการประชุมประจำปีก่อนวันที่ </w:t>
      </w:r>
      <w:r w:rsidRPr="008D54FB">
        <w:rPr>
          <w:rFonts w:ascii="Browallia New" w:hAnsi="Browallia New" w:cs="Browallia New"/>
          <w:sz w:val="32"/>
          <w:szCs w:val="32"/>
        </w:rPr>
        <w:t>31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ธันวาคม เพื่อเลือกตั้งเจ้าหน้าที่</w:t>
      </w:r>
      <w:r w:rsidR="00676600">
        <w:rPr>
          <w:rFonts w:ascii="Browallia New" w:hAnsi="Browallia New" w:cs="Browallia New" w:hint="cs"/>
          <w:sz w:val="32"/>
          <w:szCs w:val="32"/>
          <w:cs/>
        </w:rPr>
        <w:t>สำหรับ</w:t>
      </w:r>
      <w:r w:rsidRPr="008D54FB">
        <w:rPr>
          <w:rFonts w:ascii="Browallia New" w:hAnsi="Browallia New" w:cs="Browallia New"/>
          <w:sz w:val="32"/>
          <w:szCs w:val="32"/>
          <w:cs/>
        </w:rPr>
        <w:t>การบริหาร</w:t>
      </w:r>
      <w:r w:rsidR="0080619B" w:rsidRPr="008D54FB">
        <w:rPr>
          <w:rFonts w:ascii="Browallia New" w:hAnsi="Browallia New" w:cs="Browallia New"/>
          <w:sz w:val="32"/>
          <w:szCs w:val="32"/>
          <w:cs/>
        </w:rPr>
        <w:t>งาน</w:t>
      </w:r>
      <w:r w:rsidRPr="008D54FB">
        <w:rPr>
          <w:rFonts w:ascii="Browallia New" w:hAnsi="Browallia New" w:cs="Browallia New"/>
          <w:sz w:val="32"/>
          <w:szCs w:val="32"/>
          <w:cs/>
        </w:rPr>
        <w:t>ทั่วไปของ</w:t>
      </w:r>
      <w:r w:rsidR="00676600">
        <w:rPr>
          <w:rFonts w:ascii="Browallia New" w:hAnsi="Browallia New" w:cs="Browallia New" w:hint="cs"/>
          <w:sz w:val="32"/>
          <w:szCs w:val="32"/>
          <w:cs/>
        </w:rPr>
        <w:t>สโมสรโรตารีในเครือ</w:t>
      </w:r>
    </w:p>
    <w:p w:rsidR="000D3B25" w:rsidRPr="00FF1DA9" w:rsidRDefault="00276320" w:rsidP="008D54FB">
      <w:pPr>
        <w:ind w:left="142" w:hanging="142"/>
        <w:rPr>
          <w:rFonts w:ascii="Browallia New" w:hAnsi="Browallia New" w:cs="Browallia New"/>
          <w:sz w:val="32"/>
          <w:szCs w:val="32"/>
          <w:cs/>
        </w:rPr>
      </w:pPr>
      <w:r w:rsidRPr="00EF169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หมวด </w:t>
      </w:r>
      <w:r w:rsidR="00FF1DA9" w:rsidRPr="00EF1690">
        <w:rPr>
          <w:rFonts w:ascii="Browallia New" w:hAnsi="Browallia New" w:cs="Browallia New"/>
          <w:b/>
          <w:bCs/>
          <w:sz w:val="32"/>
          <w:szCs w:val="32"/>
        </w:rPr>
        <w:t>3</w:t>
      </w:r>
      <w:r w:rsidR="007E5CB0" w:rsidRPr="00EF1690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EF1690">
        <w:rPr>
          <w:rFonts w:ascii="Browallia New" w:hAnsi="Browallia New" w:cs="Browallia New"/>
          <w:i/>
          <w:iCs/>
          <w:sz w:val="32"/>
          <w:szCs w:val="32"/>
          <w:cs/>
        </w:rPr>
        <w:t>การประชุม</w:t>
      </w:r>
      <w:r w:rsidR="00FF1DA9" w:rsidRPr="00EF1690">
        <w:rPr>
          <w:rFonts w:ascii="Browallia New" w:hAnsi="Browallia New" w:cs="Browallia New" w:hint="cs"/>
          <w:i/>
          <w:iCs/>
          <w:sz w:val="32"/>
          <w:szCs w:val="32"/>
          <w:cs/>
        </w:rPr>
        <w:t>คณะกรรมการบริหาร</w:t>
      </w:r>
      <w:r w:rsidR="000D3B25" w:rsidRPr="00EF1690">
        <w:rPr>
          <w:rFonts w:ascii="Browallia New" w:hAnsi="Browallia New" w:cs="Browallia New"/>
          <w:sz w:val="32"/>
          <w:szCs w:val="32"/>
        </w:rPr>
        <w:t xml:space="preserve"> </w:t>
      </w:r>
      <w:r w:rsidR="00FF1DA9" w:rsidRPr="00EF1690">
        <w:rPr>
          <w:rFonts w:ascii="Browallia New" w:hAnsi="Browallia New" w:cs="Browallia New" w:hint="cs"/>
          <w:sz w:val="32"/>
          <w:szCs w:val="32"/>
          <w:cs/>
        </w:rPr>
        <w:t>จะต้องจัดให้มีรายงานการประชุมคณะกรรมการบริหารที่เป็นลาย</w:t>
      </w:r>
      <w:r w:rsidR="00FF1DA9">
        <w:rPr>
          <w:rFonts w:ascii="Browallia New" w:hAnsi="Browallia New" w:cs="Browallia New" w:hint="cs"/>
          <w:sz w:val="32"/>
          <w:szCs w:val="32"/>
          <w:cs/>
        </w:rPr>
        <w:t xml:space="preserve">ลักษณ์อักษรสำหรับสมาชิกทุกคน ภายใน </w:t>
      </w:r>
      <w:r w:rsidR="00FF1DA9">
        <w:rPr>
          <w:rFonts w:ascii="Browallia New" w:hAnsi="Browallia New" w:cs="Browallia New"/>
          <w:sz w:val="32"/>
          <w:szCs w:val="32"/>
        </w:rPr>
        <w:t>60</w:t>
      </w:r>
      <w:r w:rsidR="00FF1DA9">
        <w:rPr>
          <w:rFonts w:ascii="Browallia New" w:hAnsi="Browallia New" w:cs="Browallia New" w:hint="cs"/>
          <w:sz w:val="32"/>
          <w:szCs w:val="32"/>
          <w:cs/>
        </w:rPr>
        <w:t xml:space="preserve"> วันหลังการประชุม</w:t>
      </w:r>
    </w:p>
    <w:p w:rsidR="00EF1690" w:rsidRDefault="00EF1690" w:rsidP="008D54FB">
      <w:pPr>
        <w:rPr>
          <w:rFonts w:ascii="Browallia New" w:hAnsi="Browallia New" w:cs="Browallia New"/>
          <w:sz w:val="32"/>
          <w:szCs w:val="32"/>
        </w:rPr>
      </w:pPr>
    </w:p>
    <w:p w:rsidR="00AA5652" w:rsidRDefault="00AA5652" w:rsidP="008D54FB">
      <w:pPr>
        <w:rPr>
          <w:rFonts w:ascii="Browallia New" w:hAnsi="Browallia New" w:cs="Browallia New" w:hint="cs"/>
          <w:sz w:val="32"/>
          <w:szCs w:val="32"/>
        </w:rPr>
      </w:pPr>
    </w:p>
    <w:p w:rsidR="00044E68" w:rsidRPr="00FF1DA9" w:rsidRDefault="00044E68" w:rsidP="00044E68">
      <w:pPr>
        <w:rPr>
          <w:rFonts w:ascii="Browallia New" w:hAnsi="Browallia New" w:cs="Browallia New"/>
          <w:b/>
          <w:bCs/>
          <w:sz w:val="36"/>
          <w:szCs w:val="36"/>
        </w:rPr>
      </w:pPr>
      <w:r w:rsidRPr="00346128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 xml:space="preserve">มาตรา </w:t>
      </w:r>
      <w:r>
        <w:rPr>
          <w:rFonts w:ascii="Browallia New" w:hAnsi="Browallia New" w:cs="Browallia New"/>
          <w:b/>
          <w:bCs/>
          <w:sz w:val="36"/>
          <w:szCs w:val="36"/>
        </w:rPr>
        <w:t>9</w:t>
      </w:r>
      <w:r w:rsidRPr="00346128">
        <w:rPr>
          <w:rFonts w:ascii="Browallia New" w:hAnsi="Browallia New" w:cs="Browallia New"/>
          <w:b/>
          <w:bCs/>
          <w:sz w:val="36"/>
          <w:szCs w:val="36"/>
          <w:cs/>
        </w:rPr>
        <w:t xml:space="preserve">  </w:t>
      </w:r>
      <w:r>
        <w:rPr>
          <w:rFonts w:ascii="Browallia New" w:hAnsi="Browallia New" w:cs="Browallia New" w:hint="cs"/>
          <w:b/>
          <w:bCs/>
          <w:sz w:val="36"/>
          <w:szCs w:val="36"/>
          <w:cs/>
        </w:rPr>
        <w:t>ข้อยกเว้นบทบัญญัติเกี่ยวกับสมาชิกภาพ</w:t>
      </w:r>
    </w:p>
    <w:p w:rsidR="00044E68" w:rsidRPr="00EF1690" w:rsidRDefault="00044E68" w:rsidP="00044E68">
      <w:pPr>
        <w:rPr>
          <w:rFonts w:ascii="Browallia New" w:hAnsi="Browallia New" w:cs="Browallia New"/>
          <w:sz w:val="32"/>
          <w:szCs w:val="32"/>
          <w:cs/>
        </w:rPr>
      </w:pPr>
      <w:r w:rsidRPr="00EF1690">
        <w:rPr>
          <w:rFonts w:ascii="Browallia New" w:hAnsi="Browallia New" w:cs="Browallia New" w:hint="cs"/>
          <w:sz w:val="32"/>
          <w:szCs w:val="32"/>
          <w:cs/>
        </w:rPr>
        <w:t xml:space="preserve">ข้อบังคับอาจจะรวมถึงกฎระเบียบหรือข้อกำหนดที่ไม่สอดคล้องกับมาตรา </w:t>
      </w:r>
      <w:r w:rsidRPr="00EF1690">
        <w:rPr>
          <w:rFonts w:ascii="Browallia New" w:hAnsi="Browallia New" w:cs="Browallia New"/>
          <w:sz w:val="32"/>
          <w:szCs w:val="32"/>
        </w:rPr>
        <w:t>10</w:t>
      </w:r>
      <w:r w:rsidR="00276320" w:rsidRPr="00EF1690">
        <w:rPr>
          <w:rFonts w:ascii="Browallia New" w:hAnsi="Browallia New" w:cs="Browallia New" w:hint="cs"/>
          <w:sz w:val="32"/>
          <w:szCs w:val="32"/>
          <w:cs/>
        </w:rPr>
        <w:t xml:space="preserve"> หมวด</w:t>
      </w:r>
      <w:r w:rsidRPr="00EF169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EF1690">
        <w:rPr>
          <w:rFonts w:ascii="Browallia New" w:hAnsi="Browallia New" w:cs="Browallia New"/>
          <w:sz w:val="32"/>
          <w:szCs w:val="32"/>
        </w:rPr>
        <w:t>2</w:t>
      </w:r>
      <w:r w:rsidR="00276320" w:rsidRPr="00EF1690">
        <w:rPr>
          <w:rFonts w:ascii="Browallia New" w:hAnsi="Browallia New" w:cs="Browallia New" w:hint="cs"/>
          <w:sz w:val="32"/>
          <w:szCs w:val="32"/>
          <w:cs/>
        </w:rPr>
        <w:t xml:space="preserve"> และหมวด</w:t>
      </w:r>
      <w:r w:rsidRPr="00EF169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EF1690">
        <w:rPr>
          <w:rFonts w:ascii="Browallia New" w:hAnsi="Browallia New" w:cs="Browallia New"/>
          <w:sz w:val="32"/>
          <w:szCs w:val="32"/>
        </w:rPr>
        <w:t>4</w:t>
      </w:r>
      <w:r w:rsidR="00276320" w:rsidRPr="00EF1690">
        <w:rPr>
          <w:rFonts w:ascii="Browallia New" w:hAnsi="Browallia New" w:cs="Browallia New" w:hint="cs"/>
          <w:sz w:val="32"/>
          <w:szCs w:val="32"/>
          <w:cs/>
        </w:rPr>
        <w:t xml:space="preserve"> ถึงหมวด</w:t>
      </w:r>
      <w:r w:rsidRPr="00EF169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EF1690">
        <w:rPr>
          <w:rFonts w:ascii="Browallia New" w:hAnsi="Browallia New" w:cs="Browallia New"/>
          <w:sz w:val="32"/>
          <w:szCs w:val="32"/>
        </w:rPr>
        <w:t>8</w:t>
      </w:r>
      <w:r w:rsidRPr="00EF1690">
        <w:rPr>
          <w:rFonts w:ascii="Browallia New" w:hAnsi="Browallia New" w:cs="Browallia New" w:hint="cs"/>
          <w:sz w:val="32"/>
          <w:szCs w:val="32"/>
          <w:cs/>
        </w:rPr>
        <w:t xml:space="preserve"> ของธรรมนูญนี้ </w:t>
      </w:r>
      <w:r w:rsidR="00442AFB" w:rsidRPr="00EF1690">
        <w:rPr>
          <w:rFonts w:ascii="Browallia New" w:hAnsi="Browallia New" w:cs="Browallia New" w:hint="cs"/>
          <w:sz w:val="32"/>
          <w:szCs w:val="32"/>
          <w:cs/>
        </w:rPr>
        <w:t>กฎระเบียบหรือข้อกำหนดเหล่านั้น</w:t>
      </w:r>
      <w:r w:rsidRPr="00EF1690">
        <w:rPr>
          <w:rFonts w:ascii="Browallia New" w:hAnsi="Browallia New" w:cs="Browallia New" w:hint="cs"/>
          <w:sz w:val="32"/>
          <w:szCs w:val="32"/>
          <w:cs/>
        </w:rPr>
        <w:t>จะใช้แทนที่มาตราต่างๆ ดังกล่าวของธรรมนูญนี้</w:t>
      </w:r>
    </w:p>
    <w:p w:rsidR="00044E68" w:rsidRPr="00EF1690" w:rsidRDefault="00044E68" w:rsidP="008D54FB">
      <w:pPr>
        <w:rPr>
          <w:rFonts w:ascii="Browallia New" w:hAnsi="Browallia New" w:cs="Browallia New"/>
          <w:sz w:val="32"/>
          <w:szCs w:val="32"/>
        </w:rPr>
      </w:pPr>
    </w:p>
    <w:p w:rsidR="000D3B25" w:rsidRPr="00EF1690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EF1690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044E68" w:rsidRPr="00EF1690">
        <w:rPr>
          <w:rFonts w:ascii="Browallia New" w:hAnsi="Browallia New" w:cs="Browallia New"/>
          <w:b/>
          <w:bCs/>
          <w:sz w:val="36"/>
          <w:szCs w:val="36"/>
        </w:rPr>
        <w:t>10</w:t>
      </w:r>
      <w:r w:rsidRPr="00EF1690">
        <w:rPr>
          <w:rFonts w:ascii="Browallia New" w:hAnsi="Browallia New" w:cs="Browallia New"/>
          <w:b/>
          <w:bCs/>
          <w:sz w:val="36"/>
          <w:szCs w:val="36"/>
          <w:cs/>
        </w:rPr>
        <w:t xml:space="preserve">  สมาชิกภาพ</w:t>
      </w:r>
      <w:r w:rsidR="00FF1DA9" w:rsidRPr="00EF169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CD36E6" w:rsidRPr="00EF1690">
        <w:rPr>
          <w:rFonts w:ascii="Browallia New" w:hAnsi="Browallia New" w:cs="Browallia New"/>
          <w:b/>
          <w:bCs/>
          <w:sz w:val="32"/>
          <w:szCs w:val="32"/>
        </w:rPr>
        <w:t>[</w:t>
      </w:r>
      <w:r w:rsidR="00FF1DA9" w:rsidRPr="00EF169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ดูมาตรา </w:t>
      </w:r>
      <w:r w:rsidR="00FF1DA9" w:rsidRPr="00EF1690">
        <w:rPr>
          <w:rFonts w:ascii="Browallia New" w:hAnsi="Browallia New" w:cs="Browallia New"/>
          <w:b/>
          <w:bCs/>
          <w:sz w:val="32"/>
          <w:szCs w:val="32"/>
        </w:rPr>
        <w:t>9</w:t>
      </w:r>
      <w:r w:rsidR="00FF1DA9" w:rsidRPr="00EF169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ข้อยกเว้นสำหรับมาตรานี้ </w:t>
      </w:r>
      <w:r w:rsidR="00442AFB" w:rsidRPr="00EF1690">
        <w:rPr>
          <w:rFonts w:ascii="Browallia New" w:hAnsi="Browallia New" w:cs="Browallia New" w:hint="cs"/>
          <w:b/>
          <w:bCs/>
          <w:sz w:val="32"/>
          <w:szCs w:val="32"/>
          <w:cs/>
        </w:rPr>
        <w:t>ใน</w:t>
      </w:r>
      <w:r w:rsidR="008921AE" w:rsidRPr="00EF1690"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FF1DA9" w:rsidRPr="00EF169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FF1DA9" w:rsidRPr="00EF1690">
        <w:rPr>
          <w:rFonts w:ascii="Browallia New" w:hAnsi="Browallia New" w:cs="Browallia New"/>
          <w:b/>
          <w:bCs/>
          <w:sz w:val="32"/>
          <w:szCs w:val="32"/>
        </w:rPr>
        <w:t>2</w:t>
      </w:r>
      <w:r w:rsidR="008921AE" w:rsidRPr="00EF169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และหมวด</w:t>
      </w:r>
      <w:r w:rsidR="00FF1DA9" w:rsidRPr="00EF169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FF1DA9" w:rsidRPr="00EF1690">
        <w:rPr>
          <w:rFonts w:ascii="Browallia New" w:hAnsi="Browallia New" w:cs="Browallia New"/>
          <w:b/>
          <w:bCs/>
          <w:sz w:val="32"/>
          <w:szCs w:val="32"/>
        </w:rPr>
        <w:t>4</w:t>
      </w:r>
      <w:r w:rsidR="008921AE" w:rsidRPr="00EF169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ถึงหมวด</w:t>
      </w:r>
      <w:r w:rsidR="00FF1DA9" w:rsidRPr="00EF169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FF1DA9" w:rsidRPr="00EF1690">
        <w:rPr>
          <w:rFonts w:ascii="Browallia New" w:hAnsi="Browallia New" w:cs="Browallia New"/>
          <w:b/>
          <w:bCs/>
          <w:sz w:val="32"/>
          <w:szCs w:val="32"/>
        </w:rPr>
        <w:t>8]</w:t>
      </w:r>
    </w:p>
    <w:p w:rsidR="000D3B25" w:rsidRPr="00442AFB" w:rsidRDefault="008921AE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3C131A" w:rsidRPr="008D54FB">
        <w:rPr>
          <w:rFonts w:ascii="Browallia New" w:hAnsi="Browallia New" w:cs="Browallia New"/>
          <w:b/>
          <w:bCs/>
          <w:sz w:val="32"/>
          <w:szCs w:val="32"/>
        </w:rPr>
        <w:t>1</w:t>
      </w:r>
      <w:r w:rsidR="003C131A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คุณสมบัติทั่วไป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สโมสรประกอบด้วยสมาชิกที่บรรลุนิติภาวะ มีอุปนิสัยดี </w:t>
      </w:r>
      <w:r w:rsidR="00044E68">
        <w:rPr>
          <w:rFonts w:ascii="Browallia New" w:hAnsi="Browallia New" w:cs="Browallia New" w:hint="cs"/>
          <w:sz w:val="32"/>
          <w:szCs w:val="32"/>
          <w:cs/>
        </w:rPr>
        <w:t>มีคุณธรรมและความเป็นผู้นำ มีชื่อเสียงที่ดีในการประกอบธุรกิจ วิชาชีพ</w:t>
      </w:r>
      <w:r w:rsidR="00CD36E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044E68">
        <w:rPr>
          <w:rFonts w:ascii="Browallia New" w:hAnsi="Browallia New" w:cs="Browallia New" w:hint="cs"/>
          <w:sz w:val="32"/>
          <w:szCs w:val="32"/>
          <w:cs/>
        </w:rPr>
        <w:t>หรือ</w:t>
      </w:r>
      <w:r w:rsidR="00CD36E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44E68">
        <w:rPr>
          <w:rFonts w:ascii="Browallia New" w:hAnsi="Browallia New" w:cs="Browallia New" w:hint="cs"/>
          <w:sz w:val="32"/>
          <w:szCs w:val="32"/>
          <w:cs/>
        </w:rPr>
        <w:t>ชุมชน และ</w:t>
      </w:r>
      <w:r w:rsidR="000143B9" w:rsidRPr="00442AFB">
        <w:rPr>
          <w:rFonts w:ascii="Browallia New" w:hAnsi="Browallia New" w:cs="Browallia New" w:hint="cs"/>
          <w:sz w:val="32"/>
          <w:szCs w:val="32"/>
          <w:cs/>
        </w:rPr>
        <w:t>เต็มใจที่จะบริการในชุมชนของ</w:t>
      </w:r>
      <w:r w:rsidR="00442AFB" w:rsidRPr="00442AFB">
        <w:rPr>
          <w:rFonts w:ascii="Browallia New" w:hAnsi="Browallia New" w:cs="Browallia New" w:hint="cs"/>
          <w:sz w:val="32"/>
          <w:szCs w:val="32"/>
          <w:cs/>
        </w:rPr>
        <w:t xml:space="preserve">ตน </w:t>
      </w:r>
      <w:r w:rsidR="000143B9" w:rsidRPr="00442AFB"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442AFB" w:rsidRPr="00442AFB">
        <w:rPr>
          <w:rFonts w:ascii="Browallia New" w:hAnsi="Browallia New" w:cs="Browallia New" w:hint="cs"/>
          <w:sz w:val="32"/>
          <w:szCs w:val="32"/>
          <w:cs/>
        </w:rPr>
        <w:t xml:space="preserve">หรือ </w:t>
      </w:r>
      <w:r w:rsidR="000143B9" w:rsidRPr="00442AFB">
        <w:rPr>
          <w:rFonts w:ascii="Browallia New" w:hAnsi="Browallia New" w:cs="Browallia New" w:hint="cs"/>
          <w:sz w:val="32"/>
          <w:szCs w:val="32"/>
          <w:cs/>
        </w:rPr>
        <w:t>ชุมชนทั่วโลก</w:t>
      </w:r>
    </w:p>
    <w:p w:rsidR="000D3B25" w:rsidRPr="008D54FB" w:rsidRDefault="008921AE" w:rsidP="008D54FB">
      <w:pPr>
        <w:ind w:left="142" w:right="-14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3C131A" w:rsidRPr="008D54FB">
        <w:rPr>
          <w:rFonts w:ascii="Browallia New" w:hAnsi="Browallia New" w:cs="Browallia New"/>
          <w:b/>
          <w:bCs/>
          <w:sz w:val="32"/>
          <w:szCs w:val="32"/>
        </w:rPr>
        <w:t>2</w:t>
      </w:r>
      <w:r w:rsidR="003C131A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ประเภทสมาชิก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สโมสร</w:t>
      </w:r>
      <w:r w:rsidR="00676600">
        <w:rPr>
          <w:rFonts w:ascii="Browallia New" w:hAnsi="Browallia New" w:cs="Browallia New" w:hint="cs"/>
          <w:sz w:val="32"/>
          <w:szCs w:val="32"/>
          <w:cs/>
        </w:rPr>
        <w:t>นี้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มีสมาชิกสองประเภท คือ สมาชิกสามัญและสมาชิกกิตติมศักดิ์</w:t>
      </w:r>
    </w:p>
    <w:p w:rsidR="000D3B25" w:rsidRPr="008D54FB" w:rsidRDefault="008921AE" w:rsidP="008D54FB">
      <w:pPr>
        <w:ind w:left="142" w:right="-14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3C131A" w:rsidRPr="008D54FB">
        <w:rPr>
          <w:rFonts w:ascii="Browallia New" w:hAnsi="Browallia New" w:cs="Browallia New"/>
          <w:b/>
          <w:bCs/>
          <w:sz w:val="32"/>
          <w:szCs w:val="32"/>
        </w:rPr>
        <w:t>3</w:t>
      </w:r>
      <w:r w:rsidR="003C131A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สมาชิกสามัญ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บุคคลที่มีคุณสมบัติตามธรรมนูญของโรตารีสากล</w:t>
      </w:r>
      <w:r w:rsidR="00B832D4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มาตรา </w:t>
      </w:r>
      <w:r w:rsidR="009B7EB4" w:rsidRPr="008D54FB">
        <w:rPr>
          <w:rFonts w:ascii="Browallia New" w:hAnsi="Browallia New" w:cs="Browallia New"/>
          <w:sz w:val="32"/>
          <w:szCs w:val="32"/>
        </w:rPr>
        <w:t>5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B7EB4" w:rsidRPr="008D54FB">
        <w:rPr>
          <w:rFonts w:ascii="Browallia New" w:hAnsi="Browallia New" w:cs="Browallia New"/>
          <w:sz w:val="32"/>
          <w:szCs w:val="32"/>
        </w:rPr>
        <w:t>2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อาจได้รับเลือกเป็นสมาชิก</w:t>
      </w:r>
      <w:r w:rsidR="00676600">
        <w:rPr>
          <w:rFonts w:ascii="Browallia New" w:hAnsi="Browallia New" w:cs="Browallia New" w:hint="cs"/>
          <w:sz w:val="32"/>
          <w:szCs w:val="32"/>
          <w:cs/>
        </w:rPr>
        <w:t>สามัญ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ของสโมสรได้</w:t>
      </w:r>
    </w:p>
    <w:p w:rsidR="00037E2D" w:rsidRPr="008D54FB" w:rsidRDefault="008921AE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37E2D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044E68">
        <w:rPr>
          <w:rFonts w:ascii="Browallia New" w:hAnsi="Browallia New" w:cs="Browallia New"/>
          <w:b/>
          <w:bCs/>
          <w:sz w:val="32"/>
          <w:szCs w:val="32"/>
        </w:rPr>
        <w:t>4</w:t>
      </w:r>
      <w:r w:rsidR="00037E2D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37E2D" w:rsidRPr="008D54FB">
        <w:rPr>
          <w:rFonts w:ascii="Browallia New" w:hAnsi="Browallia New" w:cs="Browallia New"/>
          <w:i/>
          <w:iCs/>
          <w:sz w:val="32"/>
          <w:szCs w:val="32"/>
          <w:cs/>
        </w:rPr>
        <w:t>สมาชิกภาพของสโมสร</w:t>
      </w:r>
      <w:r w:rsidR="00BF3894" w:rsidRPr="00B832D4">
        <w:rPr>
          <w:rFonts w:ascii="Browallia New" w:hAnsi="Browallia New" w:cs="Browallia New" w:hint="cs"/>
          <w:i/>
          <w:iCs/>
          <w:sz w:val="32"/>
          <w:szCs w:val="32"/>
          <w:cs/>
        </w:rPr>
        <w:t>โรตารี</w:t>
      </w:r>
      <w:r w:rsidR="00BF3894">
        <w:rPr>
          <w:rFonts w:ascii="Browallia New" w:hAnsi="Browallia New" w:cs="Browallia New" w:hint="cs"/>
          <w:i/>
          <w:iCs/>
          <w:sz w:val="32"/>
          <w:szCs w:val="32"/>
          <w:cs/>
        </w:rPr>
        <w:t>ในเครือ</w:t>
      </w:r>
      <w:r w:rsidR="00037E2D" w:rsidRPr="008D54FB">
        <w:rPr>
          <w:rFonts w:ascii="Browallia New" w:hAnsi="Browallia New" w:cs="Browallia New"/>
          <w:sz w:val="32"/>
          <w:szCs w:val="32"/>
          <w:cs/>
        </w:rPr>
        <w:t xml:space="preserve"> สมาชิกของสโมสร</w:t>
      </w:r>
      <w:r w:rsidR="00BF3894" w:rsidRPr="00B832D4">
        <w:rPr>
          <w:rFonts w:ascii="Browallia New" w:hAnsi="Browallia New" w:cs="Browallia New" w:hint="cs"/>
          <w:sz w:val="32"/>
          <w:szCs w:val="32"/>
          <w:cs/>
        </w:rPr>
        <w:t>โรตารี</w:t>
      </w:r>
      <w:r w:rsidR="00BF3894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="00037E2D" w:rsidRPr="008D54FB">
        <w:rPr>
          <w:rFonts w:ascii="Browallia New" w:hAnsi="Browallia New" w:cs="Browallia New"/>
          <w:sz w:val="32"/>
          <w:szCs w:val="32"/>
          <w:cs/>
        </w:rPr>
        <w:t>ต้องเป็นสมาชิกข</w:t>
      </w:r>
      <w:r w:rsidR="009B7EB4" w:rsidRPr="008D54FB">
        <w:rPr>
          <w:rFonts w:ascii="Browallia New" w:hAnsi="Browallia New" w:cs="Browallia New"/>
          <w:sz w:val="32"/>
          <w:szCs w:val="32"/>
          <w:cs/>
        </w:rPr>
        <w:t>อ</w:t>
      </w:r>
      <w:r w:rsidR="00037E2D" w:rsidRPr="008D54FB">
        <w:rPr>
          <w:rFonts w:ascii="Browallia New" w:hAnsi="Browallia New" w:cs="Browallia New"/>
          <w:sz w:val="32"/>
          <w:szCs w:val="32"/>
          <w:cs/>
        </w:rPr>
        <w:t>งสโมสรอุปถัมภ์ด้วย จนกว่าจะถึงเวลาที่สโมสร</w:t>
      </w:r>
      <w:r w:rsidR="00BF3894" w:rsidRPr="00B832D4">
        <w:rPr>
          <w:rFonts w:ascii="Browallia New" w:hAnsi="Browallia New" w:cs="Browallia New" w:hint="cs"/>
          <w:sz w:val="32"/>
          <w:szCs w:val="32"/>
          <w:cs/>
        </w:rPr>
        <w:t>โรตารี</w:t>
      </w:r>
      <w:r w:rsidR="00BF3894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="00037E2D" w:rsidRPr="008D54FB">
        <w:rPr>
          <w:rFonts w:ascii="Browallia New" w:hAnsi="Browallia New" w:cs="Browallia New"/>
          <w:sz w:val="32"/>
          <w:szCs w:val="32"/>
          <w:cs/>
        </w:rPr>
        <w:t>ได้รับ</w:t>
      </w:r>
      <w:r w:rsidR="0080619B" w:rsidRPr="008D54FB">
        <w:rPr>
          <w:rFonts w:ascii="Browallia New" w:hAnsi="Browallia New" w:cs="Browallia New"/>
          <w:sz w:val="32"/>
          <w:szCs w:val="32"/>
          <w:cs/>
        </w:rPr>
        <w:t>สมาชิกภาพเป็นสโมสรโรตารีจากโรตารีสากล</w:t>
      </w:r>
    </w:p>
    <w:p w:rsidR="000D3B25" w:rsidRPr="008D54FB" w:rsidRDefault="008921AE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044E68">
        <w:rPr>
          <w:rFonts w:ascii="Browallia New" w:hAnsi="Browallia New" w:cs="Browallia New"/>
          <w:b/>
          <w:bCs/>
          <w:sz w:val="32"/>
          <w:szCs w:val="32"/>
        </w:rPr>
        <w:t>5</w:t>
      </w:r>
      <w:r w:rsidR="00037E2D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สมาชิกซ้อน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บุคคลใดไม่อาจเป็นสมาชิกสามัญของสโมสรแห่งนี้ และสมาชิกสามัญของสโมสรอื่นในเวลาเดียวกัน</w:t>
      </w:r>
      <w:r w:rsidR="00AF67BF" w:rsidRPr="008D54FB">
        <w:rPr>
          <w:rFonts w:ascii="Browallia New" w:hAnsi="Browallia New" w:cs="Browallia New"/>
          <w:sz w:val="32"/>
          <w:szCs w:val="32"/>
          <w:cs/>
        </w:rPr>
        <w:t>นอกเหนือจากสโมสร</w:t>
      </w:r>
      <w:r w:rsidR="00BF3894" w:rsidRPr="00B832D4">
        <w:rPr>
          <w:rFonts w:ascii="Browallia New" w:hAnsi="Browallia New" w:cs="Browallia New" w:hint="cs"/>
          <w:sz w:val="32"/>
          <w:szCs w:val="32"/>
          <w:cs/>
        </w:rPr>
        <w:t>โรตารี</w:t>
      </w:r>
      <w:r w:rsidR="00BF3894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="00AF67BF" w:rsidRPr="008D54FB">
        <w:rPr>
          <w:rFonts w:ascii="Browallia New" w:hAnsi="Browallia New" w:cs="Browallia New"/>
          <w:sz w:val="32"/>
          <w:szCs w:val="32"/>
          <w:cs/>
        </w:rPr>
        <w:t>ของสโมสรแห่งนี้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บุคคลใดไม่อาจเป็นสมาชิกสามัญและสมาชิกกิตติมศักดิ์ของสโมสรนี้ในเวลาเดียวกัน</w:t>
      </w:r>
      <w:r w:rsidR="00CF0265">
        <w:rPr>
          <w:rFonts w:ascii="Browallia New" w:hAnsi="Browallia New" w:cs="Browallia New"/>
          <w:sz w:val="32"/>
          <w:szCs w:val="32"/>
        </w:rPr>
        <w:t xml:space="preserve"> </w:t>
      </w:r>
    </w:p>
    <w:p w:rsidR="000D3B25" w:rsidRPr="008D54FB" w:rsidRDefault="008921AE" w:rsidP="008D54FB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044E68">
        <w:rPr>
          <w:rFonts w:ascii="Browallia New" w:hAnsi="Browallia New" w:cs="Browallia New"/>
          <w:b/>
          <w:bCs/>
          <w:sz w:val="32"/>
          <w:szCs w:val="32"/>
        </w:rPr>
        <w:t>6</w:t>
      </w:r>
      <w:r w:rsidR="00AF67BF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สมาชิกกิตติมศักดิ์</w:t>
      </w:r>
    </w:p>
    <w:p w:rsidR="000D3B25" w:rsidRPr="008D54FB" w:rsidRDefault="00AF67BF" w:rsidP="00346128">
      <w:pPr>
        <w:ind w:left="567" w:right="-14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(ก)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สิทธิ์การเป็นสมาชิกกิตติมศักดิ์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สโมสรอาจรับบุคคลผู้ให้บริการอันเป็นคุณประโยชน์ในการแพร่ขยายอุดมการณ์โรตารี  และบ</w:t>
      </w:r>
      <w:r w:rsidR="004A0D6C">
        <w:rPr>
          <w:rFonts w:ascii="Browallia New" w:hAnsi="Browallia New" w:cs="Browallia New"/>
          <w:sz w:val="32"/>
          <w:szCs w:val="32"/>
          <w:cs/>
        </w:rPr>
        <w:t>ุคคลที่เห็นว่าเป็นมิตรของโรตารี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ซึ่งสนับสนุนความมุ่งหมายของโรตารีเข้าเป็นสมาชิกกิตติมศักดิ์ของสโมสรได้</w:t>
      </w:r>
      <w:r w:rsidR="00CF026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โดยให้คณะกรรมการบริหารกำหนดวาระการเป็นสมาชิกกิตติมศักดิ์ของบุคคลนั้น บุคคลหนึ่งอาจเป็นสมาชิกกิตติมศักดิ์ในหลายสโมสรในเวลาเดียวกันได้</w:t>
      </w:r>
    </w:p>
    <w:p w:rsidR="000D3B25" w:rsidRPr="008D54FB" w:rsidRDefault="00AF67BF" w:rsidP="00346128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(ข)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สิทธิ์และสิทธิพิเศษ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สมาชิกกิตติมศักดิ์ได้รับการยกเว้นการจ่ายค่าบำรุง ไม่มีสิทธิ์ออกเสียงและไม่มีสิทธิ์ดำรงตำแหน่งเจ้าหน้าที่ในสโมสร  สมาช</w:t>
      </w:r>
      <w:r w:rsidR="0080619B" w:rsidRPr="008D54FB">
        <w:rPr>
          <w:rFonts w:ascii="Browallia New" w:hAnsi="Browallia New" w:cs="Browallia New"/>
          <w:sz w:val="32"/>
          <w:szCs w:val="32"/>
          <w:cs/>
        </w:rPr>
        <w:t>ิกกิตติมศักดิ์ไม่ถือประเภทอาชีพ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แต่มีสิทธิ์เข้าประชุมทุกการประชุม และได้รับสิทธิพิเศษทุกอย่างของสโมสรแห่งนี้ </w:t>
      </w:r>
      <w:r w:rsidR="0080619B" w:rsidRPr="008D54FB">
        <w:rPr>
          <w:rFonts w:ascii="Browallia New" w:hAnsi="Browallia New" w:cs="Browallia New"/>
          <w:sz w:val="32"/>
          <w:szCs w:val="32"/>
          <w:cs/>
        </w:rPr>
        <w:t xml:space="preserve"> สมาชิกกิตติมศักดิ์ของสโมสรนี้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ไม่มีสิทธิ์หรือสิทธิพิเศษใดๆ ในสโมสรอื่นแต่มีสิทธิ</w:t>
      </w:r>
      <w:r w:rsidR="0086430E" w:rsidRPr="008D54FB">
        <w:rPr>
          <w:rFonts w:ascii="Browallia New" w:hAnsi="Browallia New" w:cs="Browallia New"/>
          <w:sz w:val="32"/>
          <w:szCs w:val="32"/>
          <w:cs/>
        </w:rPr>
        <w:t>์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ไปเยี่ยมสโมสรอื่นโดยไม่ต้องไปในฐานะแขกของโรแทเรียน</w:t>
      </w:r>
    </w:p>
    <w:p w:rsidR="000D3B25" w:rsidRPr="008D54FB" w:rsidRDefault="008921AE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044E68">
        <w:rPr>
          <w:rFonts w:ascii="Browallia New" w:hAnsi="Browallia New" w:cs="Browallia New"/>
          <w:b/>
          <w:bCs/>
          <w:sz w:val="32"/>
          <w:szCs w:val="32"/>
        </w:rPr>
        <w:t>7</w:t>
      </w:r>
      <w:r w:rsidR="00AF67BF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ผู้ดำรงตำแหน่งในราชการ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บุคคลที่ได้รับเลือกตั้งหรือแต่งตั้งในตำแหน่งราชการไม่มีสิทธิ์เป็นสมาชิก</w:t>
      </w:r>
      <w:r w:rsidR="006F5319" w:rsidRPr="008D54FB">
        <w:rPr>
          <w:rFonts w:ascii="Browallia New" w:hAnsi="Browallia New" w:cs="Browallia New"/>
          <w:sz w:val="32"/>
          <w:szCs w:val="32"/>
          <w:cs/>
        </w:rPr>
        <w:t>สามัญ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ในสโมสรนี้ในประเภทอาชีพตามตำแหน่งราชการนั้น  ข้อจำกัดนี้ไม่ใช้กับบุคคลที่ดำรงตำแหน่งในโรงเรียน</w:t>
      </w:r>
      <w:r w:rsidR="00B2050C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มหาวิทยาลัยหรือสถาบันการศึกษา  หรือบุคคลที่ได้รับแต่งตั้งหรือเลือกตั้งในฝ่ายตุลาการ  สมาชิกที่ได้รับเลือกตั้งหรือแต่งตั้งในตำแหน่งราชการโดยมีกำหนดระยะเวลา  อาจถือประเภทอาชีพเดิมได้ตลอดเวลาที่อยู่ในตำแหน่งดังกล่าว</w:t>
      </w:r>
    </w:p>
    <w:p w:rsidR="000D3B25" w:rsidRDefault="008921AE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044E68">
        <w:rPr>
          <w:rFonts w:ascii="Browallia New" w:hAnsi="Browallia New" w:cs="Browallia New"/>
          <w:b/>
          <w:bCs/>
          <w:sz w:val="32"/>
          <w:szCs w:val="32"/>
        </w:rPr>
        <w:t>8</w:t>
      </w:r>
      <w:r w:rsidR="00AF67BF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พนักงานประจำโรตารีสากล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สโมสรอาจคงสมาชิกภาพของสมาชิกใดๆ ที่เป็นพนักงานของโรตารีสากลได้</w:t>
      </w:r>
    </w:p>
    <w:p w:rsidR="00AA5652" w:rsidRDefault="00AA5652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</w:p>
    <w:p w:rsidR="00AA5652" w:rsidRDefault="00AA5652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</w:p>
    <w:p w:rsidR="00AA5652" w:rsidRPr="008D54FB" w:rsidRDefault="00AA5652" w:rsidP="008D54FB">
      <w:pPr>
        <w:ind w:left="142" w:hanging="142"/>
        <w:rPr>
          <w:rFonts w:ascii="Browallia New" w:hAnsi="Browallia New" w:cs="Browallia New" w:hint="cs"/>
          <w:sz w:val="32"/>
          <w:szCs w:val="32"/>
        </w:rPr>
      </w:pPr>
    </w:p>
    <w:p w:rsidR="000D3B25" w:rsidRPr="00346128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346128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 xml:space="preserve">มาตรา </w:t>
      </w:r>
      <w:r w:rsidR="003F0ECD">
        <w:rPr>
          <w:rFonts w:ascii="Browallia New" w:hAnsi="Browallia New" w:cs="Browallia New"/>
          <w:b/>
          <w:bCs/>
          <w:sz w:val="36"/>
          <w:szCs w:val="36"/>
        </w:rPr>
        <w:t>11</w:t>
      </w:r>
      <w:r w:rsidRPr="00346128">
        <w:rPr>
          <w:rFonts w:ascii="Browallia New" w:hAnsi="Browallia New" w:cs="Browallia New"/>
          <w:b/>
          <w:bCs/>
          <w:sz w:val="36"/>
          <w:szCs w:val="36"/>
          <w:cs/>
        </w:rPr>
        <w:t xml:space="preserve">  ประเภทอาชีพ</w:t>
      </w:r>
    </w:p>
    <w:p w:rsidR="000D3B25" w:rsidRPr="008D54FB" w:rsidRDefault="007E7A42" w:rsidP="008D54FB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AF67BF" w:rsidRPr="008D54FB">
        <w:rPr>
          <w:rFonts w:ascii="Browallia New" w:hAnsi="Browallia New" w:cs="Browallia New"/>
          <w:b/>
          <w:bCs/>
          <w:sz w:val="32"/>
          <w:szCs w:val="32"/>
        </w:rPr>
        <w:t>1</w:t>
      </w:r>
      <w:r w:rsidR="00AF67BF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บทบัญญัติทั่วไป</w:t>
      </w:r>
    </w:p>
    <w:p w:rsidR="00AF67BF" w:rsidRPr="008D54FB" w:rsidRDefault="00AF67BF" w:rsidP="00346128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(ก)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กิจกรรมหลัก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ให้จัดประเภทอาชีพของสมาชิกแต่ละคนตามธุรกิจ</w:t>
      </w:r>
      <w:r w:rsidR="00F205D6" w:rsidRPr="008D54FB">
        <w:rPr>
          <w:rFonts w:ascii="Browallia New" w:hAnsi="Browallia New" w:cs="Browallia New"/>
          <w:sz w:val="32"/>
          <w:szCs w:val="32"/>
          <w:cs/>
        </w:rPr>
        <w:t>หรือ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วิชาชีพของสมาชิกนั้นๆ หรือประเภทของการบริการชุมชน ประเภทอาชีพได้แก่ลักษณะ</w:t>
      </w:r>
      <w:r w:rsidR="00BF3894">
        <w:rPr>
          <w:rFonts w:ascii="Browallia New" w:hAnsi="Browallia New" w:cs="Browallia New" w:hint="cs"/>
          <w:sz w:val="32"/>
          <w:szCs w:val="32"/>
          <w:cs/>
        </w:rPr>
        <w:t>กิจกรรม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หลัก</w:t>
      </w:r>
      <w:r w:rsidR="00517F01" w:rsidRPr="008D54FB">
        <w:rPr>
          <w:rFonts w:ascii="Browallia New" w:hAnsi="Browallia New" w:cs="Browallia New"/>
          <w:sz w:val="32"/>
          <w:szCs w:val="32"/>
          <w:cs/>
        </w:rPr>
        <w:t>และเป็นที่ยอมรับ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ของสำนักงาน บริษัทหรือสถาบันที่สมาชิกทำงานอยู่ หรือลักษณะของธุรกิจหรือวิชาชีพ</w:t>
      </w:r>
      <w:r w:rsidR="00517F01" w:rsidRPr="008D54FB">
        <w:rPr>
          <w:rFonts w:ascii="Browallia New" w:hAnsi="Browallia New" w:cs="Browallia New"/>
          <w:sz w:val="32"/>
          <w:szCs w:val="32"/>
          <w:cs/>
        </w:rPr>
        <w:t xml:space="preserve">หลักและเป็นที่ยอมรับของสมาชิก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หรือลักษณะของกิจกรรมบริการชุมชนของสมาชิกนั้น</w:t>
      </w:r>
    </w:p>
    <w:p w:rsidR="000D3B25" w:rsidRPr="008D54FB" w:rsidRDefault="00AF67BF" w:rsidP="00346128">
      <w:pPr>
        <w:ind w:left="567" w:hanging="425"/>
        <w:rPr>
          <w:rFonts w:ascii="Browallia New" w:hAnsi="Browallia New" w:cs="Browallia New"/>
          <w:sz w:val="32"/>
          <w:szCs w:val="32"/>
          <w:cs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(ข)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การแก้ไขหรือการเปลี่ยนแปลง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ถ้ามีเหตุผลอันสมควร คณะกรรมการบริหารอาจแก้ไขหรือเปลี่ยนแปลงประเภทอาชีพของสมาชิกได้โดยต้องแจ้งข้อเสนอเพื่อแก้ไขหรือการเปลี่ยนแปลงนั้นให้สมาชิกที่เกี่ยวข้องทราบ  และให้สมาชิกนั้นมีโอกาสเข้าฟังการชี้แจง</w:t>
      </w:r>
    </w:p>
    <w:p w:rsidR="000D3B25" w:rsidRPr="008D54FB" w:rsidRDefault="007E7A42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AF67BF" w:rsidRPr="008D54FB">
        <w:rPr>
          <w:rFonts w:ascii="Browallia New" w:hAnsi="Browallia New" w:cs="Browallia New"/>
          <w:b/>
          <w:bCs/>
          <w:sz w:val="32"/>
          <w:szCs w:val="32"/>
        </w:rPr>
        <w:t>2</w:t>
      </w:r>
      <w:r w:rsidR="00AF67BF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ข้อจำกัด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สโมสรไม่อาจรับสมาชิกสามัญเพิ่มในประเภทอาชีพที่มีสมาชิกสามัญอยู่แล้วห้าคน</w:t>
      </w:r>
      <w:r w:rsidR="00BF3894">
        <w:rPr>
          <w:rFonts w:ascii="Browallia New" w:hAnsi="Browallia New" w:cs="Browallia New" w:hint="cs"/>
          <w:sz w:val="32"/>
          <w:szCs w:val="32"/>
          <w:cs/>
        </w:rPr>
        <w:t>หรือมากกว่า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ยกเว้นในกรณีที่สโมสรมีสมาชิกมากกว่า </w:t>
      </w:r>
      <w:r w:rsidR="009B7EB4" w:rsidRPr="008D54FB">
        <w:rPr>
          <w:rFonts w:ascii="Browallia New" w:hAnsi="Browallia New" w:cs="Browallia New"/>
          <w:sz w:val="32"/>
          <w:szCs w:val="32"/>
        </w:rPr>
        <w:t>50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คนขึ้นไป  ในกรณีนี้</w:t>
      </w:r>
      <w:r w:rsidR="00F92A7F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สโมสรอาจรับสมาชิกสามัญในประเภทอาชีพเดียวกันได้จนมีจำนวนไม่เกินร้อยละ</w:t>
      </w:r>
      <w:r w:rsidR="00517F01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517F01" w:rsidRPr="008D54FB">
        <w:rPr>
          <w:rFonts w:ascii="Browallia New" w:hAnsi="Browallia New" w:cs="Browallia New"/>
          <w:sz w:val="32"/>
          <w:szCs w:val="32"/>
        </w:rPr>
        <w:t>10</w:t>
      </w:r>
      <w:r w:rsidR="00517F01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ของสมาชิกสามัญทั้งหมดของสโมสร  โดยไม่นับรวมสมาชิกที่เกษียณแล้วในประเภทอาชีพนั้น  ประเภท</w:t>
      </w:r>
      <w:r w:rsidR="00517F01" w:rsidRPr="008D54FB">
        <w:rPr>
          <w:rFonts w:ascii="Browallia New" w:hAnsi="Browallia New" w:cs="Browallia New"/>
          <w:sz w:val="32"/>
          <w:szCs w:val="32"/>
          <w:cs/>
        </w:rPr>
        <w:t>อาชีพของ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สมาชิกที่โอนย้ายหรืออดีต</w:t>
      </w:r>
      <w:r w:rsidR="00517F01" w:rsidRPr="008D54FB">
        <w:rPr>
          <w:rFonts w:ascii="Browallia New" w:hAnsi="Browallia New" w:cs="Browallia New"/>
          <w:sz w:val="32"/>
          <w:szCs w:val="32"/>
          <w:cs/>
        </w:rPr>
        <w:t>สมาชิก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ของสโมสรหนึ่ง</w:t>
      </w:r>
      <w:r w:rsidR="003F0ECD">
        <w:rPr>
          <w:rFonts w:ascii="Browallia New" w:hAnsi="Browallia New" w:cs="Browallia New" w:hint="cs"/>
          <w:sz w:val="32"/>
          <w:szCs w:val="32"/>
          <w:cs/>
        </w:rPr>
        <w:t>หรือโรทาแรคเทอร์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หรือศิษย์เก่าโรตารีตามที่นิยามโดย</w:t>
      </w:r>
      <w:r w:rsidR="00517F01" w:rsidRPr="008D54FB">
        <w:rPr>
          <w:rFonts w:ascii="Browallia New" w:hAnsi="Browallia New" w:cs="Browallia New"/>
          <w:sz w:val="32"/>
          <w:szCs w:val="32"/>
          <w:cs/>
        </w:rPr>
        <w:t>คณะ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กรรมการบริหาร</w:t>
      </w:r>
      <w:r w:rsidR="000D3B25" w:rsidRPr="005D0739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ทรงสิทธิ์ในการรับเลือกเป็นสมาชิกสามัญ   แม้ว่าผลการเลือกตั้งจะทำให้สมาชิกภาพ</w:t>
      </w:r>
      <w:r w:rsidR="00BF3894">
        <w:rPr>
          <w:rFonts w:ascii="Browallia New" w:hAnsi="Browallia New" w:cs="Browallia New" w:hint="cs"/>
          <w:sz w:val="32"/>
          <w:szCs w:val="32"/>
          <w:cs/>
        </w:rPr>
        <w:t>ของสโมสร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มีจำนวนประเภทอาชีพนั้นๆ เกินกว่าที่กำหนดไว้ชั่วคราว</w:t>
      </w:r>
      <w:r w:rsidR="000D3B25" w:rsidRPr="008D54FB">
        <w:rPr>
          <w:rFonts w:ascii="Browallia New" w:hAnsi="Browallia New" w:cs="Browallia New"/>
          <w:sz w:val="32"/>
          <w:szCs w:val="32"/>
        </w:rPr>
        <w:t xml:space="preserve"> 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และหากมีสมาชิกเปลี่ยนประเภทอาชีพ ให้สโมสรคงสมาชิกภาพของสมาชิกนั้นในประเภทอาชีพใหม่โดยไม่ขึ้นกับข้อจำกัดเหล่านี้</w:t>
      </w:r>
    </w:p>
    <w:p w:rsidR="00C64DCD" w:rsidRPr="008D54FB" w:rsidRDefault="00C64DCD" w:rsidP="008D54FB">
      <w:pPr>
        <w:rPr>
          <w:rFonts w:ascii="Browallia New" w:hAnsi="Browallia New" w:cs="Browallia New"/>
          <w:sz w:val="32"/>
          <w:szCs w:val="32"/>
        </w:rPr>
      </w:pPr>
    </w:p>
    <w:p w:rsidR="000D3B25" w:rsidRPr="00346128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346128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3F0ECD">
        <w:rPr>
          <w:rFonts w:ascii="Browallia New" w:hAnsi="Browallia New" w:cs="Browallia New"/>
          <w:b/>
          <w:bCs/>
          <w:sz w:val="36"/>
          <w:szCs w:val="36"/>
        </w:rPr>
        <w:t>12</w:t>
      </w:r>
      <w:r w:rsidRPr="00346128">
        <w:rPr>
          <w:rFonts w:ascii="Browallia New" w:hAnsi="Browallia New" w:cs="Browallia New"/>
          <w:b/>
          <w:bCs/>
          <w:sz w:val="36"/>
          <w:szCs w:val="36"/>
          <w:cs/>
        </w:rPr>
        <w:t xml:space="preserve">  การเข้าประชุม</w:t>
      </w:r>
      <w:r w:rsidR="004A0D6C">
        <w:rPr>
          <w:rFonts w:ascii="Browallia New" w:hAnsi="Browallia New" w:cs="Browallia New"/>
          <w:b/>
          <w:bCs/>
          <w:sz w:val="36"/>
          <w:szCs w:val="36"/>
        </w:rPr>
        <w:t xml:space="preserve"> </w:t>
      </w:r>
      <w:r w:rsidR="004A0D6C" w:rsidRPr="00442AFB">
        <w:rPr>
          <w:rFonts w:ascii="Browallia New" w:hAnsi="Browallia New" w:cs="Browallia New"/>
          <w:b/>
          <w:bCs/>
          <w:sz w:val="32"/>
          <w:szCs w:val="32"/>
        </w:rPr>
        <w:t>[</w:t>
      </w:r>
      <w:r w:rsidR="004A0D6C" w:rsidRPr="00442AFB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ดูมาตรา </w:t>
      </w:r>
      <w:r w:rsidR="003A7205">
        <w:rPr>
          <w:rFonts w:ascii="Browallia New" w:hAnsi="Browallia New" w:cs="Browallia New"/>
          <w:b/>
          <w:bCs/>
          <w:sz w:val="32"/>
          <w:szCs w:val="32"/>
        </w:rPr>
        <w:t>7</w:t>
      </w:r>
      <w:r w:rsidR="004A0D6C" w:rsidRPr="00442AFB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ข้อยกเว้นสำหรับ</w:t>
      </w:r>
      <w:r w:rsidR="003A7205">
        <w:rPr>
          <w:rFonts w:ascii="Browallia New" w:hAnsi="Browallia New" w:cs="Browallia New" w:hint="cs"/>
          <w:b/>
          <w:bCs/>
          <w:sz w:val="32"/>
          <w:szCs w:val="32"/>
          <w:cs/>
        </w:rPr>
        <w:t>บทบัญญัติของ</w:t>
      </w:r>
      <w:r w:rsidR="004A0D6C" w:rsidRPr="00442AFB">
        <w:rPr>
          <w:rFonts w:ascii="Browallia New" w:hAnsi="Browallia New" w:cs="Browallia New" w:hint="cs"/>
          <w:b/>
          <w:bCs/>
          <w:sz w:val="32"/>
          <w:szCs w:val="32"/>
          <w:cs/>
        </w:rPr>
        <w:t>มาตรานี้</w:t>
      </w:r>
      <w:r w:rsidR="004A0D6C" w:rsidRPr="00442AFB">
        <w:rPr>
          <w:rFonts w:ascii="Browallia New" w:hAnsi="Browallia New" w:cs="Browallia New"/>
          <w:b/>
          <w:bCs/>
          <w:sz w:val="32"/>
          <w:szCs w:val="32"/>
        </w:rPr>
        <w:t>]</w:t>
      </w:r>
    </w:p>
    <w:p w:rsidR="00BF3894" w:rsidRDefault="007E7A42" w:rsidP="00BF3894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B7EB4" w:rsidRPr="008D54FB">
        <w:rPr>
          <w:rFonts w:ascii="Browallia New" w:hAnsi="Browallia New" w:cs="Browallia New"/>
          <w:b/>
          <w:bCs/>
          <w:sz w:val="32"/>
          <w:szCs w:val="32"/>
        </w:rPr>
        <w:t>1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E526EA" w:rsidRPr="008D54FB">
        <w:rPr>
          <w:rFonts w:ascii="Browallia New" w:hAnsi="Browallia New" w:cs="Browallia New"/>
          <w:sz w:val="32"/>
          <w:szCs w:val="32"/>
          <w:cs/>
        </w:rPr>
        <w:t xml:space="preserve">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บทบัญญัติทั่วไป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สมาชิกทุกคนควรเข้าประชุมตามปกติของสโมสร</w:t>
      </w:r>
      <w:r w:rsidR="00D43311" w:rsidRPr="008D54FB">
        <w:rPr>
          <w:rFonts w:ascii="Browallia New" w:hAnsi="Browallia New" w:cs="Browallia New"/>
          <w:sz w:val="32"/>
          <w:szCs w:val="32"/>
          <w:cs/>
        </w:rPr>
        <w:t>หรือการประชุมปกติของสโมสร</w:t>
      </w:r>
      <w:r w:rsidR="00346128">
        <w:rPr>
          <w:rFonts w:ascii="Browallia New" w:hAnsi="Browallia New" w:cs="Browallia New" w:hint="cs"/>
          <w:sz w:val="32"/>
          <w:szCs w:val="32"/>
          <w:cs/>
        </w:rPr>
        <w:br/>
      </w:r>
      <w:r w:rsidR="00BF3894">
        <w:rPr>
          <w:rFonts w:ascii="Browallia New" w:hAnsi="Browallia New" w:cs="Browallia New" w:hint="cs"/>
          <w:sz w:val="32"/>
          <w:szCs w:val="32"/>
          <w:cs/>
        </w:rPr>
        <w:t>โรตารีในเครือ</w:t>
      </w:r>
      <w:r w:rsidR="00D43311" w:rsidRPr="008D54FB">
        <w:rPr>
          <w:rFonts w:ascii="Browallia New" w:hAnsi="Browallia New" w:cs="Browallia New"/>
          <w:sz w:val="32"/>
          <w:szCs w:val="32"/>
          <w:cs/>
        </w:rPr>
        <w:t>หากมีบัญญัติไว้ในข้อบังคับ และเข้าร่วมโครงการบำเพ็ญประโยชน์ งานและกิจกรรมอื่นๆ ของสโมสร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การนับคะแนนการเข้าประชุมปกติของสมาชิกให้นับต่อเมื่อสมาชิกผู้นั้นอยู่ในที่ประชุม</w:t>
      </w:r>
      <w:r w:rsidR="0091709C">
        <w:rPr>
          <w:rFonts w:ascii="Browallia New" w:hAnsi="Browallia New" w:cs="Browallia New" w:hint="cs"/>
          <w:sz w:val="32"/>
          <w:szCs w:val="32"/>
          <w:cs/>
        </w:rPr>
        <w:t>ด้วยตนเองหรือใช้การเชื่อมโยงออนไลน์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อย่างน้อยร้อยละ </w:t>
      </w:r>
      <w:r w:rsidR="00D43311" w:rsidRPr="008D54FB">
        <w:rPr>
          <w:rFonts w:ascii="Browallia New" w:hAnsi="Browallia New" w:cs="Browallia New"/>
          <w:sz w:val="32"/>
          <w:szCs w:val="32"/>
        </w:rPr>
        <w:t>60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ของเวลาการประชุม  หรือสมาชิกได้อยู่ในการประชุมแล้วและได้รับการตามตัวให้ออกจากที่ประชุมโดยไม่ได้คาดคิดไว้ก่อน และภายหลังสมาชิกนั้นได้แสดงพยานหลักฐานและคณะกรรมการบริหารพอใจในเหตุผล</w:t>
      </w:r>
      <w:r w:rsidR="0091709C">
        <w:rPr>
          <w:rFonts w:ascii="Browallia New" w:hAnsi="Browallia New" w:cs="Browallia New" w:hint="cs"/>
          <w:sz w:val="32"/>
          <w:szCs w:val="32"/>
          <w:cs/>
        </w:rPr>
        <w:t xml:space="preserve">  หรือเข้าร่วมประชุมปกติตามที่โพสต์บนเว็บไซต์ของสโมสรภายในหนึ่งสัปดาห์ที่มีการโพสต์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หรือสมาชิกนั้นทดแทนการขาดประชุมครั้งนั้นโดยวิธีใดวิธีหนึ่งต่อไปนี้</w:t>
      </w:r>
    </w:p>
    <w:p w:rsidR="000D3B25" w:rsidRPr="008D54FB" w:rsidRDefault="0018295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(ก)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Pr="008D54FB">
        <w:rPr>
          <w:rFonts w:ascii="Browallia New" w:hAnsi="Browallia New" w:cs="Browallia New"/>
          <w:i/>
          <w:iCs/>
          <w:sz w:val="32"/>
          <w:szCs w:val="32"/>
        </w:rPr>
        <w:t>14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 xml:space="preserve"> วันก่อนหรือหลังการประชุม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 หากภายใน </w:t>
      </w:r>
      <w:r w:rsidRPr="008D54FB">
        <w:rPr>
          <w:rFonts w:ascii="Browallia New" w:hAnsi="Browallia New" w:cs="Browallia New"/>
          <w:sz w:val="32"/>
          <w:szCs w:val="32"/>
        </w:rPr>
        <w:t>14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วันก่อนหรือหลังจากเวลาปกติของการประชุมนั้น</w:t>
      </w:r>
    </w:p>
    <w:p w:rsidR="00247A01" w:rsidRPr="008D54FB" w:rsidRDefault="00247A01" w:rsidP="00DA0A9E">
      <w:pPr>
        <w:ind w:left="993" w:hanging="426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</w:rPr>
        <w:t>(1)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สมาชิกผู้นั้นได้เข้าประชุมปกติอย่างน้อยร้อยละ </w:t>
      </w:r>
      <w:r w:rsidRPr="008D54FB">
        <w:rPr>
          <w:rFonts w:ascii="Browallia New" w:hAnsi="Browallia New" w:cs="Browallia New"/>
          <w:sz w:val="32"/>
          <w:szCs w:val="32"/>
        </w:rPr>
        <w:t>60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ของเวลาการประชุมที่สโมสรอื่น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การประชุมของสโมสร</w:t>
      </w:r>
      <w:r w:rsidR="00BF3894">
        <w:rPr>
          <w:rFonts w:ascii="Browallia New" w:hAnsi="Browallia New" w:cs="Browallia New" w:hint="cs"/>
          <w:sz w:val="32"/>
          <w:szCs w:val="32"/>
          <w:cs/>
        </w:rPr>
        <w:t>โรตารีในเครือ</w:t>
      </w:r>
      <w:r w:rsidRPr="008D54FB">
        <w:rPr>
          <w:rFonts w:ascii="Browallia New" w:hAnsi="Browallia New" w:cs="Browallia New"/>
          <w:sz w:val="32"/>
          <w:szCs w:val="32"/>
          <w:cs/>
        </w:rPr>
        <w:t>ของ</w:t>
      </w:r>
      <w:r w:rsidR="00BF3894">
        <w:rPr>
          <w:rFonts w:ascii="Browallia New" w:hAnsi="Browallia New" w:cs="Browallia New" w:hint="cs"/>
          <w:sz w:val="32"/>
          <w:szCs w:val="32"/>
          <w:cs/>
        </w:rPr>
        <w:t>อีก</w:t>
      </w:r>
      <w:r w:rsidRPr="008D54FB">
        <w:rPr>
          <w:rFonts w:ascii="Browallia New" w:hAnsi="Browallia New" w:cs="Browallia New"/>
          <w:sz w:val="32"/>
          <w:szCs w:val="32"/>
          <w:cs/>
        </w:rPr>
        <w:t>สโมสร</w:t>
      </w:r>
      <w:r w:rsidR="00BF3894">
        <w:rPr>
          <w:rFonts w:ascii="Browallia New" w:hAnsi="Browallia New" w:cs="Browallia New" w:hint="cs"/>
          <w:sz w:val="32"/>
          <w:szCs w:val="32"/>
          <w:cs/>
        </w:rPr>
        <w:t>หนึ่ง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หรือสโมสรชั่วคราว</w:t>
      </w:r>
      <w:r w:rsidR="00AA0309" w:rsidRPr="008D54FB">
        <w:rPr>
          <w:rFonts w:ascii="Browallia New" w:hAnsi="Browallia New" w:cs="Browallia New"/>
          <w:sz w:val="32"/>
          <w:szCs w:val="32"/>
          <w:cs/>
        </w:rPr>
        <w:t xml:space="preserve"> หรือ</w:t>
      </w:r>
    </w:p>
    <w:p w:rsidR="00E0001E" w:rsidRPr="008D54FB" w:rsidRDefault="00247A01" w:rsidP="00DA0A9E">
      <w:pPr>
        <w:ind w:left="993" w:hanging="426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</w:rPr>
        <w:t>(2)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สมาชิกผู้นั้นได้เข้าประชุมปกติของสโมสรโรทาแรคท์ สโมสรอินเทอร์แรคท์ กลุ่มชุมชนโรตารีหรือกลุ่มมิตรภาพโรตารี หรือสโมสรชั่วคราวของโรทาแรคท์ อินเทอร์แรคท์ กลุ่มชุมชนโรตารีหรือกลุ่มมิตรภาพโรตารี</w:t>
      </w:r>
      <w:r w:rsidR="00AA0309" w:rsidRPr="008D54FB">
        <w:rPr>
          <w:rFonts w:ascii="Browallia New" w:hAnsi="Browallia New" w:cs="Browallia New"/>
          <w:sz w:val="32"/>
          <w:szCs w:val="32"/>
          <w:cs/>
        </w:rPr>
        <w:t xml:space="preserve"> หรือ</w:t>
      </w:r>
    </w:p>
    <w:p w:rsidR="00E0001E" w:rsidRPr="008D54FB" w:rsidRDefault="00E0001E" w:rsidP="00DA0A9E">
      <w:pPr>
        <w:ind w:left="993" w:hanging="426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</w:rPr>
        <w:t>(3)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สมาชิกผู้นั้นได้เข้าประชุมใหญ่</w:t>
      </w:r>
      <w:r w:rsidR="000D3B25" w:rsidRPr="005D0739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E66C61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สภานิติบัญญัติโรตารี</w:t>
      </w:r>
      <w:r w:rsidR="00E66C61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การประชุม</w:t>
      </w:r>
      <w:r w:rsidR="00F205D6" w:rsidRPr="008D54FB">
        <w:rPr>
          <w:rFonts w:ascii="Browallia New" w:hAnsi="Browallia New" w:cs="Browallia New"/>
          <w:sz w:val="32"/>
          <w:szCs w:val="32"/>
          <w:cs/>
        </w:rPr>
        <w:t>อบรม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ผู้ว่าการภาค</w:t>
      </w:r>
      <w:r w:rsidR="00E66C61">
        <w:rPr>
          <w:rFonts w:ascii="Browallia New" w:hAnsi="Browallia New" w:cs="Browallia New" w:hint="cs"/>
          <w:sz w:val="32"/>
          <w:szCs w:val="32"/>
          <w:cs/>
        </w:rPr>
        <w:br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รับเลือก การสัมมนา</w:t>
      </w:r>
      <w:r w:rsidR="003A7205">
        <w:rPr>
          <w:rFonts w:ascii="Browallia New" w:hAnsi="Browallia New" w:cs="Browallia New" w:hint="cs"/>
          <w:sz w:val="32"/>
          <w:szCs w:val="32"/>
          <w:cs/>
        </w:rPr>
        <w:t>ของโรตารี</w:t>
      </w:r>
      <w:r w:rsidR="005D0739">
        <w:rPr>
          <w:rFonts w:ascii="Browallia New" w:hAnsi="Browallia New" w:cs="Browallia New" w:hint="cs"/>
          <w:sz w:val="32"/>
          <w:szCs w:val="32"/>
          <w:cs/>
        </w:rPr>
        <w:t>สำหรับ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เจ้าหน้าที่</w:t>
      </w:r>
      <w:r w:rsidR="000D3B25" w:rsidRPr="005D0739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5D0739">
        <w:rPr>
          <w:rFonts w:ascii="Browallia New" w:hAnsi="Browallia New" w:cs="Browallia New" w:hint="cs"/>
          <w:sz w:val="32"/>
          <w:szCs w:val="32"/>
          <w:cs/>
        </w:rPr>
        <w:t>ใน</w:t>
      </w:r>
      <w:r w:rsidR="005D0739">
        <w:rPr>
          <w:rFonts w:ascii="Browallia New" w:hAnsi="Browallia New" w:cs="Browallia New"/>
          <w:sz w:val="32"/>
          <w:szCs w:val="32"/>
          <w:cs/>
        </w:rPr>
        <w:t>อดีต</w:t>
      </w:r>
      <w:r w:rsidR="005D0739"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ปัจจุบัน</w:t>
      </w:r>
      <w:r w:rsidR="00E66C61" w:rsidRPr="008D54FB">
        <w:rPr>
          <w:rFonts w:ascii="Browallia New" w:hAnsi="Browallia New" w:cs="Browallia New"/>
          <w:sz w:val="32"/>
          <w:szCs w:val="32"/>
          <w:cs/>
        </w:rPr>
        <w:t xml:space="preserve"> การสัมมนา</w:t>
      </w:r>
      <w:r w:rsidR="005D0739">
        <w:rPr>
          <w:rFonts w:ascii="Browallia New" w:hAnsi="Browallia New" w:cs="Browallia New" w:hint="cs"/>
          <w:sz w:val="32"/>
          <w:szCs w:val="32"/>
          <w:cs/>
        </w:rPr>
        <w:t>ของ</w:t>
      </w:r>
      <w:r w:rsidR="003A7205">
        <w:rPr>
          <w:rFonts w:ascii="Browallia New" w:hAnsi="Browallia New" w:cs="Browallia New"/>
          <w:sz w:val="32"/>
          <w:szCs w:val="32"/>
          <w:cs/>
        </w:rPr>
        <w:br/>
      </w:r>
      <w:r w:rsidR="005D0739">
        <w:rPr>
          <w:rFonts w:ascii="Browallia New" w:hAnsi="Browallia New" w:cs="Browallia New" w:hint="cs"/>
          <w:sz w:val="32"/>
          <w:szCs w:val="32"/>
          <w:cs/>
        </w:rPr>
        <w:t>โรตารีสำหรับ</w:t>
      </w:r>
      <w:r w:rsidR="00E66C61" w:rsidRPr="008D54FB">
        <w:rPr>
          <w:rFonts w:ascii="Browallia New" w:hAnsi="Browallia New" w:cs="Browallia New"/>
          <w:sz w:val="32"/>
          <w:szCs w:val="32"/>
          <w:cs/>
        </w:rPr>
        <w:t>เจ้าหน้าที่</w:t>
      </w:r>
      <w:r w:rsidR="003A7205">
        <w:rPr>
          <w:rFonts w:ascii="Browallia New" w:hAnsi="Browallia New" w:cs="Browallia New" w:hint="cs"/>
          <w:sz w:val="32"/>
          <w:szCs w:val="32"/>
          <w:cs/>
        </w:rPr>
        <w:t>โรตารีสากล</w:t>
      </w:r>
      <w:r w:rsidR="005D0739">
        <w:rPr>
          <w:rFonts w:ascii="Browallia New" w:hAnsi="Browallia New" w:cs="Browallia New" w:hint="cs"/>
          <w:sz w:val="32"/>
          <w:szCs w:val="32"/>
          <w:cs/>
        </w:rPr>
        <w:t>ใน</w:t>
      </w:r>
      <w:r w:rsidR="00E66C61" w:rsidRPr="008D54FB">
        <w:rPr>
          <w:rFonts w:ascii="Browallia New" w:hAnsi="Browallia New" w:cs="Browallia New"/>
          <w:sz w:val="32"/>
          <w:szCs w:val="32"/>
          <w:cs/>
        </w:rPr>
        <w:t>อดีต ปัจจุบัน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และผู้ที่กำลังจะมาทำหน้าที่ </w:t>
      </w:r>
      <w:r w:rsidR="00E66C61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หรือการประชุมอื่นใด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lastRenderedPageBreak/>
        <w:t>ที่ประธาน</w:t>
      </w:r>
      <w:r w:rsidR="000D3B25" w:rsidRPr="005D0739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ในนามของคณะกรรมการบริหาร</w:t>
      </w:r>
      <w:r w:rsidR="00E66C61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หรือคณะกรรมการบริหาร</w:t>
      </w:r>
      <w:r w:rsidR="000D3B25" w:rsidRPr="005D0739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อนุมัติให้จัดขึ้น</w:t>
      </w:r>
      <w:r w:rsidR="006051BF" w:rsidRPr="008D54FB">
        <w:rPr>
          <w:rFonts w:ascii="Browallia New" w:hAnsi="Browallia New" w:cs="Browallia New"/>
          <w:w w:val="150"/>
          <w:sz w:val="32"/>
          <w:szCs w:val="32"/>
          <w:cs/>
        </w:rPr>
        <w:t xml:space="preserve"> </w:t>
      </w:r>
      <w:r w:rsidR="00E66C61">
        <w:rPr>
          <w:rFonts w:ascii="Browallia New" w:hAnsi="Browallia New" w:cs="Browallia New" w:hint="cs"/>
          <w:w w:val="150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การประชุมใหญ่</w:t>
      </w:r>
      <w:r w:rsidR="0080619B" w:rsidRPr="008D54FB">
        <w:rPr>
          <w:rFonts w:ascii="Browallia New" w:hAnsi="Browallia New" w:cs="Browallia New"/>
          <w:sz w:val="32"/>
          <w:szCs w:val="32"/>
          <w:cs/>
        </w:rPr>
        <w:t>โซน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ร่วม</w:t>
      </w:r>
      <w:r w:rsidR="006051BF" w:rsidRPr="008D54FB">
        <w:rPr>
          <w:rFonts w:ascii="Browallia New" w:hAnsi="Browallia New" w:cs="Browallia New"/>
          <w:w w:val="150"/>
          <w:sz w:val="32"/>
          <w:szCs w:val="32"/>
          <w:cs/>
        </w:rPr>
        <w:t xml:space="preserve"> </w:t>
      </w:r>
      <w:r w:rsidR="00E66C61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การประชุมคณะกรรมการ</w:t>
      </w:r>
      <w:r w:rsidR="005D0739">
        <w:rPr>
          <w:rFonts w:ascii="Browallia New" w:hAnsi="Browallia New" w:cs="Browallia New" w:hint="cs"/>
          <w:sz w:val="32"/>
          <w:szCs w:val="32"/>
          <w:cs/>
        </w:rPr>
        <w:t>ของ</w:t>
      </w:r>
      <w:r w:rsidR="000D3B25" w:rsidRPr="005D0739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6051BF" w:rsidRPr="008D54FB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การประชุมใหญ่ภาค</w:t>
      </w:r>
      <w:r w:rsidR="006051BF" w:rsidRPr="008D54FB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การ</w:t>
      </w:r>
      <w:r w:rsidR="00834ADC" w:rsidRPr="008D54FB">
        <w:rPr>
          <w:rFonts w:ascii="Browallia New" w:hAnsi="Browallia New" w:cs="Browallia New"/>
          <w:sz w:val="32"/>
          <w:szCs w:val="32"/>
          <w:cs/>
        </w:rPr>
        <w:t>อบรม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ภาคประจำปี</w:t>
      </w:r>
      <w:r w:rsidR="006051BF" w:rsidRPr="008D54FB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การประชุมใดๆ </w:t>
      </w:r>
      <w:r w:rsidR="0080619B" w:rsidRPr="008D54FB">
        <w:rPr>
          <w:rFonts w:ascii="Browallia New" w:hAnsi="Browallia New" w:cs="Browallia New"/>
          <w:sz w:val="32"/>
          <w:szCs w:val="32"/>
          <w:cs/>
        </w:rPr>
        <w:t>ของภาค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ที่จัดขึ้นโดยการอำนวยการของคณะกรรมการบริหาร</w:t>
      </w:r>
      <w:r w:rsidR="000D3B25" w:rsidRPr="005D0739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6051BF" w:rsidRPr="008D54FB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การประชุมคณะ</w:t>
      </w:r>
      <w:r w:rsidR="00BF3894">
        <w:rPr>
          <w:rFonts w:ascii="Browallia New" w:hAnsi="Browallia New" w:cs="Browallia New" w:hint="cs"/>
          <w:sz w:val="32"/>
          <w:szCs w:val="32"/>
          <w:cs/>
        </w:rPr>
        <w:t>กรรมการภาค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ที่</w:t>
      </w:r>
      <w:r w:rsidR="003A7205">
        <w:rPr>
          <w:rFonts w:ascii="Browallia New" w:hAnsi="Browallia New" w:cs="Browallia New" w:hint="cs"/>
          <w:sz w:val="32"/>
          <w:szCs w:val="32"/>
          <w:cs/>
        </w:rPr>
        <w:t>จัดขึ้นโดยการอำนวยการของ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ผู้ว่าการภาค </w:t>
      </w:r>
      <w:r w:rsidR="005D073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หรือการเข้าประชุมระหว่างเมืองของสโมสรโรตารีที่จัดขึ้นเป็นประจำ</w:t>
      </w:r>
      <w:r w:rsidR="00AA0309" w:rsidRPr="008D54FB">
        <w:rPr>
          <w:rFonts w:ascii="Browallia New" w:hAnsi="Browallia New" w:cs="Browallia New"/>
          <w:sz w:val="32"/>
          <w:szCs w:val="32"/>
          <w:cs/>
        </w:rPr>
        <w:t xml:space="preserve"> หรือ</w:t>
      </w:r>
    </w:p>
    <w:p w:rsidR="00E0001E" w:rsidRPr="008D54FB" w:rsidRDefault="00E0001E" w:rsidP="00DA0A9E">
      <w:pPr>
        <w:ind w:left="993" w:hanging="426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</w:rPr>
        <w:t>(4)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สมาชิกผู้นั้นได้ไปเพื่อเข้าประชุมปกติตามวันเวลาและสถานที่ของอีกสโมสรหนึ่ง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หรือการประชุมของสโมสร</w:t>
      </w:r>
      <w:r w:rsidR="00BF3894">
        <w:rPr>
          <w:rFonts w:ascii="Browallia New" w:hAnsi="Browallia New" w:cs="Browallia New" w:hint="cs"/>
          <w:sz w:val="32"/>
          <w:szCs w:val="32"/>
          <w:cs/>
        </w:rPr>
        <w:t>โรตารีในเครือ</w:t>
      </w:r>
      <w:r w:rsidRPr="008D54FB">
        <w:rPr>
          <w:rFonts w:ascii="Browallia New" w:hAnsi="Browallia New" w:cs="Browallia New"/>
          <w:sz w:val="32"/>
          <w:szCs w:val="32"/>
          <w:cs/>
        </w:rPr>
        <w:t>ของอีกสโมสรหนึ่ง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แต่สโมสรนั้นไม่มีการประชุมตามวันเวลาและสถานที่ของสโมสรนั้น</w:t>
      </w:r>
      <w:r w:rsidR="00AA0309" w:rsidRPr="008D54FB">
        <w:rPr>
          <w:rFonts w:ascii="Browallia New" w:hAnsi="Browallia New" w:cs="Browallia New"/>
          <w:sz w:val="32"/>
          <w:szCs w:val="32"/>
          <w:cs/>
        </w:rPr>
        <w:t xml:space="preserve"> หรือ</w:t>
      </w:r>
    </w:p>
    <w:p w:rsidR="00E0001E" w:rsidRPr="008D54FB" w:rsidRDefault="00E0001E" w:rsidP="00DA0A9E">
      <w:pPr>
        <w:ind w:left="993" w:right="-14" w:hanging="426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</w:rPr>
        <w:t>(5)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สมาชิกผู้นั้นได้ไปร่วมโครงการ</w:t>
      </w:r>
      <w:r w:rsidR="00BF3894">
        <w:rPr>
          <w:rFonts w:ascii="Browallia New" w:hAnsi="Browallia New" w:cs="Browallia New" w:hint="cs"/>
          <w:sz w:val="32"/>
          <w:szCs w:val="32"/>
          <w:cs/>
        </w:rPr>
        <w:t>บำเพ็ญประโยชน์ของ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สโมสรหรือกิจกรรมชุมชนที่สโมสรสนับสนุน  หรือเข้าประชุมตามที่คณะกรรมการบริหารมอบหมาย</w:t>
      </w:r>
      <w:r w:rsidR="00AA0309" w:rsidRPr="008D54FB">
        <w:rPr>
          <w:rFonts w:ascii="Browallia New" w:hAnsi="Browallia New" w:cs="Browallia New"/>
          <w:sz w:val="32"/>
          <w:szCs w:val="32"/>
          <w:cs/>
        </w:rPr>
        <w:t xml:space="preserve"> หรือ</w:t>
      </w:r>
    </w:p>
    <w:p w:rsidR="00E0001E" w:rsidRPr="008D54FB" w:rsidRDefault="00E0001E" w:rsidP="00DA0A9E">
      <w:pPr>
        <w:ind w:left="993" w:hanging="426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</w:rPr>
        <w:t>(6)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มาชิกผู้นั้นได้เข้าประชุมคณะกรรมการบริหารหรือได้รับอนุญาตจากคณะกรรมการบริหารให้เข้าประชุมคณะกรรมการบำเพ็ญประโยชน์ที่สมาชิกผู้นั้นได้รับมอบหมาย</w:t>
      </w:r>
      <w:r w:rsidR="00AA0309" w:rsidRPr="008D54FB">
        <w:rPr>
          <w:rFonts w:ascii="Browallia New" w:hAnsi="Browallia New" w:cs="Browallia New"/>
          <w:sz w:val="32"/>
          <w:szCs w:val="32"/>
          <w:cs/>
        </w:rPr>
        <w:t xml:space="preserve"> หรือ</w:t>
      </w:r>
    </w:p>
    <w:p w:rsidR="000D3B25" w:rsidRPr="008D54FB" w:rsidRDefault="00E0001E" w:rsidP="00DA0A9E">
      <w:pPr>
        <w:ind w:left="993" w:hanging="426"/>
        <w:rPr>
          <w:rFonts w:ascii="Browallia New" w:hAnsi="Browallia New" w:cs="Browallia New"/>
          <w:sz w:val="32"/>
          <w:szCs w:val="32"/>
          <w:cs/>
        </w:rPr>
      </w:pPr>
      <w:r w:rsidRPr="008D54FB">
        <w:rPr>
          <w:rFonts w:ascii="Browallia New" w:hAnsi="Browallia New" w:cs="Browallia New"/>
          <w:sz w:val="32"/>
          <w:szCs w:val="32"/>
        </w:rPr>
        <w:t>(7)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มีส่วนร่วมในกิจกรรม</w:t>
      </w:r>
      <w:r w:rsidR="0080619B" w:rsidRPr="008D54FB">
        <w:rPr>
          <w:rFonts w:ascii="Browallia New" w:hAnsi="Browallia New" w:cs="Browallia New"/>
          <w:sz w:val="32"/>
          <w:szCs w:val="32"/>
          <w:cs/>
        </w:rPr>
        <w:t xml:space="preserve">โต้ตอบบนเว็บไซต์ของสโมสรตามเวลาที่กำหนดโดยประมาณ </w:t>
      </w:r>
      <w:r w:rsidR="0080619B" w:rsidRPr="008D54FB">
        <w:rPr>
          <w:rFonts w:ascii="Browallia New" w:hAnsi="Browallia New" w:cs="Browallia New"/>
          <w:sz w:val="32"/>
          <w:szCs w:val="32"/>
        </w:rPr>
        <w:t>30</w:t>
      </w:r>
      <w:r w:rsidR="0080619B" w:rsidRPr="008D54FB">
        <w:rPr>
          <w:rFonts w:ascii="Browallia New" w:hAnsi="Browallia New" w:cs="Browallia New"/>
          <w:sz w:val="32"/>
          <w:szCs w:val="32"/>
          <w:cs/>
        </w:rPr>
        <w:t xml:space="preserve"> นาที</w:t>
      </w:r>
    </w:p>
    <w:p w:rsidR="001618DC" w:rsidRDefault="001618DC" w:rsidP="005D0739">
      <w:pPr>
        <w:rPr>
          <w:rFonts w:ascii="Browallia New" w:hAnsi="Browallia New" w:cs="Browallia New"/>
          <w:sz w:val="32"/>
          <w:szCs w:val="32"/>
        </w:rPr>
      </w:pPr>
    </w:p>
    <w:p w:rsidR="00EB4F27" w:rsidRPr="008D54FB" w:rsidRDefault="000D3B25" w:rsidP="001618DC">
      <w:pPr>
        <w:ind w:left="142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 xml:space="preserve">เมื่อสมาชิกคนใดเดินทางไปต่างประเทศเกินกว่าสิบสี่ </w:t>
      </w:r>
      <w:r w:rsidR="007C195D" w:rsidRPr="008D54FB">
        <w:rPr>
          <w:rFonts w:ascii="Browallia New" w:hAnsi="Browallia New" w:cs="Browallia New"/>
          <w:sz w:val="32"/>
          <w:szCs w:val="32"/>
        </w:rPr>
        <w:t>(14)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วัน  ไม่ต้องอยู่ภายใต้ข้อจำกัดเรื่องเวลา</w:t>
      </w:r>
      <w:r w:rsidR="0080619B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8D54FB">
        <w:rPr>
          <w:rFonts w:ascii="Browallia New" w:hAnsi="Browallia New" w:cs="Browallia New"/>
          <w:sz w:val="32"/>
          <w:szCs w:val="32"/>
          <w:cs/>
        </w:rPr>
        <w:t>โดยสมาชิกนั้นอาจไปเข้าประชุม</w:t>
      </w:r>
      <w:r w:rsidR="0080619B" w:rsidRPr="008D54FB">
        <w:rPr>
          <w:rFonts w:ascii="Browallia New" w:hAnsi="Browallia New" w:cs="Browallia New"/>
          <w:sz w:val="32"/>
          <w:szCs w:val="32"/>
          <w:cs/>
        </w:rPr>
        <w:t>ปกติ</w:t>
      </w:r>
      <w:r w:rsidR="007F6443" w:rsidRPr="008D54FB">
        <w:rPr>
          <w:rFonts w:ascii="Browallia New" w:hAnsi="Browallia New" w:cs="Browallia New"/>
          <w:sz w:val="32"/>
          <w:szCs w:val="32"/>
          <w:cs/>
        </w:rPr>
        <w:t>หรือประชุมสโมสร</w:t>
      </w:r>
      <w:r w:rsidR="00BF3894">
        <w:rPr>
          <w:rFonts w:ascii="Browallia New" w:hAnsi="Browallia New" w:cs="Browallia New" w:hint="cs"/>
          <w:sz w:val="32"/>
          <w:szCs w:val="32"/>
          <w:cs/>
        </w:rPr>
        <w:t>โรตารีในเครือ</w:t>
      </w:r>
      <w:r w:rsidRPr="008D54FB">
        <w:rPr>
          <w:rFonts w:ascii="Browallia New" w:hAnsi="Browallia New" w:cs="Browallia New"/>
          <w:sz w:val="32"/>
          <w:szCs w:val="32"/>
          <w:cs/>
        </w:rPr>
        <w:t>ในต่างประเ</w:t>
      </w:r>
      <w:r w:rsidR="007F6443" w:rsidRPr="008D54FB">
        <w:rPr>
          <w:rFonts w:ascii="Browallia New" w:hAnsi="Browallia New" w:cs="Browallia New"/>
          <w:sz w:val="32"/>
          <w:szCs w:val="32"/>
          <w:cs/>
        </w:rPr>
        <w:t>ทศในเวลาใดระหว่างการเดินทางได้  โดยให้นับเป็นการประชุมทดแทนการประชุมปกติที่ขาดไปในระหว่างที่สมาชิกอยู่</w:t>
      </w:r>
      <w:r w:rsidR="00823ECB" w:rsidRPr="008D54FB">
        <w:rPr>
          <w:rFonts w:ascii="Browallia New" w:hAnsi="Browallia New" w:cs="Browallia New"/>
          <w:sz w:val="32"/>
          <w:szCs w:val="32"/>
          <w:cs/>
        </w:rPr>
        <w:t>ใ</w:t>
      </w:r>
      <w:r w:rsidR="007F6443" w:rsidRPr="008D54FB">
        <w:rPr>
          <w:rFonts w:ascii="Browallia New" w:hAnsi="Browallia New" w:cs="Browallia New"/>
          <w:sz w:val="32"/>
          <w:szCs w:val="32"/>
          <w:cs/>
        </w:rPr>
        <w:t>นต่างประเทศ</w:t>
      </w:r>
    </w:p>
    <w:p w:rsidR="00EB1C9B" w:rsidRDefault="00EB1C9B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</w:p>
    <w:p w:rsidR="000D3B25" w:rsidRPr="008D54FB" w:rsidRDefault="005C7A51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(ข)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เวลาในการประชุม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ถ้าในช่วงเวลาของการประชุม</w:t>
      </w:r>
    </w:p>
    <w:p w:rsidR="000D3B25" w:rsidRPr="008D54FB" w:rsidRDefault="005C7A51" w:rsidP="00DA0A9E">
      <w:pPr>
        <w:ind w:left="993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</w:rPr>
        <w:t>(1)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สมาชิกผู้นั้นเดินทางไปหรือกลับจากการประชุมตามข้อ</w:t>
      </w:r>
      <w:r w:rsidR="003F03DA">
        <w:rPr>
          <w:rFonts w:ascii="Browallia New" w:hAnsi="Browallia New" w:cs="Browallia New" w:hint="cs"/>
          <w:sz w:val="32"/>
          <w:szCs w:val="32"/>
          <w:cs/>
        </w:rPr>
        <w:t>ย่อย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ก. (</w:t>
      </w:r>
      <w:r w:rsidRPr="008D54FB">
        <w:rPr>
          <w:rFonts w:ascii="Browallia New" w:hAnsi="Browallia New" w:cs="Browallia New"/>
          <w:sz w:val="32"/>
          <w:szCs w:val="32"/>
        </w:rPr>
        <w:t>3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) ของ</w:t>
      </w:r>
      <w:r w:rsidR="00834ADC" w:rsidRPr="008D54FB">
        <w:rPr>
          <w:rFonts w:ascii="Browallia New" w:hAnsi="Browallia New" w:cs="Browallia New"/>
          <w:sz w:val="32"/>
          <w:szCs w:val="32"/>
          <w:cs/>
        </w:rPr>
        <w:t>ข้อ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นี้ โดยใช้เส้นทางตรงตามสมควร</w:t>
      </w:r>
      <w:r w:rsidR="00AA0309" w:rsidRPr="008D54FB">
        <w:rPr>
          <w:rFonts w:ascii="Browallia New" w:hAnsi="Browallia New" w:cs="Browallia New"/>
          <w:sz w:val="32"/>
          <w:szCs w:val="32"/>
          <w:cs/>
        </w:rPr>
        <w:t xml:space="preserve"> หรือ</w:t>
      </w:r>
    </w:p>
    <w:p w:rsidR="000D3B25" w:rsidRPr="008D54FB" w:rsidRDefault="005C7A51" w:rsidP="00DA0A9E">
      <w:pPr>
        <w:ind w:left="993" w:hanging="425"/>
        <w:rPr>
          <w:rFonts w:ascii="Browallia New" w:hAnsi="Browallia New" w:cs="Browallia New"/>
          <w:sz w:val="32"/>
          <w:szCs w:val="32"/>
          <w:cs/>
        </w:rPr>
      </w:pPr>
      <w:r w:rsidRPr="008D54FB">
        <w:rPr>
          <w:rFonts w:ascii="Browallia New" w:hAnsi="Browallia New" w:cs="Browallia New"/>
          <w:sz w:val="32"/>
          <w:szCs w:val="32"/>
        </w:rPr>
        <w:t>(2)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สมาชิกผู้นั้นทำหน้าที่เป็นเจ้าหน้าที่ หรือกรรมการในคณะกรรมการของ</w:t>
      </w:r>
      <w:r w:rsidR="000D3B25" w:rsidRPr="003E7C92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846F22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หรือกรรมการมูลนิธิโรตารี</w:t>
      </w:r>
      <w:r w:rsidR="00AA0309" w:rsidRPr="008D54FB">
        <w:rPr>
          <w:rFonts w:ascii="Browallia New" w:hAnsi="Browallia New" w:cs="Browallia New"/>
          <w:sz w:val="32"/>
          <w:szCs w:val="32"/>
        </w:rPr>
        <w:t xml:space="preserve"> </w:t>
      </w:r>
      <w:r w:rsidR="00AA0309" w:rsidRPr="008D54FB">
        <w:rPr>
          <w:rFonts w:ascii="Browallia New" w:hAnsi="Browallia New" w:cs="Browallia New"/>
          <w:sz w:val="32"/>
          <w:szCs w:val="32"/>
          <w:cs/>
        </w:rPr>
        <w:t>หรือ</w:t>
      </w:r>
    </w:p>
    <w:p w:rsidR="000D3B25" w:rsidRPr="008D54FB" w:rsidRDefault="005C7A51" w:rsidP="00DA0A9E">
      <w:pPr>
        <w:ind w:left="993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</w:rPr>
        <w:t>(3)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สมาชิกผู้นั้นทำหน้าที่เป็นผู้แทนพิเศษผู้ว่าการภาคในการก่อตั้งสโมสรใหม่</w:t>
      </w:r>
      <w:r w:rsidR="00AA0309" w:rsidRPr="008D54FB">
        <w:rPr>
          <w:rFonts w:ascii="Browallia New" w:hAnsi="Browallia New" w:cs="Browallia New"/>
          <w:sz w:val="32"/>
          <w:szCs w:val="32"/>
          <w:cs/>
        </w:rPr>
        <w:t xml:space="preserve"> หรือ</w:t>
      </w:r>
    </w:p>
    <w:p w:rsidR="000D3B25" w:rsidRPr="008D54FB" w:rsidRDefault="005C7A51" w:rsidP="00DA0A9E">
      <w:pPr>
        <w:ind w:left="993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</w:rPr>
        <w:t>(4)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สมาชิกผู้นั้นไปปฏิบัติภารกิจในฐานะพนักงานประจำ</w:t>
      </w:r>
      <w:r w:rsidR="000D3B25" w:rsidRPr="003E7C92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AA0309" w:rsidRPr="008D54FB">
        <w:rPr>
          <w:rFonts w:ascii="Browallia New" w:hAnsi="Browallia New" w:cs="Browallia New"/>
          <w:sz w:val="32"/>
          <w:szCs w:val="32"/>
          <w:cs/>
        </w:rPr>
        <w:t xml:space="preserve"> หรือ</w:t>
      </w:r>
    </w:p>
    <w:p w:rsidR="000D3B25" w:rsidRPr="008D54FB" w:rsidRDefault="005C7A51" w:rsidP="00DA0A9E">
      <w:pPr>
        <w:ind w:left="993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</w:rPr>
        <w:t>(5)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สมาชิกผู้นั้นไปร่วมโครงการบำเพ็ญประโยชน์ที่ภาคหรือ</w:t>
      </w:r>
      <w:r w:rsidR="000D3B25" w:rsidRPr="003E7C92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หรือมูลนิธิโรตารีสนับสนุน </w:t>
      </w:r>
      <w:r w:rsidR="00DA0A9E">
        <w:rPr>
          <w:rFonts w:ascii="Browallia New" w:hAnsi="Browallia New" w:cs="Browallia New" w:hint="cs"/>
          <w:sz w:val="32"/>
          <w:szCs w:val="32"/>
          <w:cs/>
        </w:rPr>
        <w:br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ณ ดินแดนห่างไกลที่ไม่สามารถเข้าประชุมทดแทนที่ใดได้</w:t>
      </w:r>
      <w:r w:rsidR="00AA0309" w:rsidRPr="008D54FB">
        <w:rPr>
          <w:rFonts w:ascii="Browallia New" w:hAnsi="Browallia New" w:cs="Browallia New"/>
          <w:sz w:val="32"/>
          <w:szCs w:val="32"/>
          <w:cs/>
        </w:rPr>
        <w:t xml:space="preserve"> หรือ</w:t>
      </w:r>
    </w:p>
    <w:p w:rsidR="000D3B25" w:rsidRPr="008D54FB" w:rsidRDefault="005C7A51" w:rsidP="00DA0A9E">
      <w:pPr>
        <w:ind w:left="993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</w:rPr>
        <w:t>(6)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สมาชิกผู้นั้นปฏิบัติกิจของโรตารีที่คณะกรรมการบริหารมอบหมายโดยไม่ต้องเข้าประชุมตามปกติ</w:t>
      </w:r>
    </w:p>
    <w:p w:rsidR="000D3B25" w:rsidRPr="008D54FB" w:rsidRDefault="007E7A42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3342B1" w:rsidRPr="008D54FB">
        <w:rPr>
          <w:rFonts w:ascii="Browallia New" w:hAnsi="Browallia New" w:cs="Browallia New"/>
          <w:b/>
          <w:bCs/>
          <w:sz w:val="32"/>
          <w:szCs w:val="32"/>
        </w:rPr>
        <w:t>2</w:t>
      </w:r>
      <w:r w:rsidR="005C7A51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 xml:space="preserve">การขาดการประชุมที่สโมสรเป็นเวลานานเพื่อปฏิบัติภารกิจในที่ห่างไกล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50D48">
        <w:rPr>
          <w:rFonts w:ascii="Browallia New" w:hAnsi="Browallia New" w:cs="Browallia New" w:hint="cs"/>
          <w:sz w:val="32"/>
          <w:szCs w:val="32"/>
          <w:cs/>
        </w:rPr>
        <w:t>หากสมาชิกต้องไปปฏิบัติภารกิจในที่ห่างไกลเป็นเวลานาน</w:t>
      </w:r>
      <w:r w:rsidR="000143B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50D48">
        <w:rPr>
          <w:rFonts w:ascii="Browallia New" w:hAnsi="Browallia New" w:cs="Browallia New" w:hint="cs"/>
          <w:sz w:val="32"/>
          <w:szCs w:val="32"/>
          <w:cs/>
        </w:rPr>
        <w:t>การ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เข้าประชุม</w:t>
      </w:r>
      <w:r w:rsidR="00850D48">
        <w:rPr>
          <w:rFonts w:ascii="Browallia New" w:hAnsi="Browallia New" w:cs="Browallia New" w:hint="cs"/>
          <w:sz w:val="32"/>
          <w:szCs w:val="32"/>
          <w:cs/>
        </w:rPr>
        <w:t>ใน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สโมสรที่มีข้อตกลง ณ สถานที่ประกอบภารกิจสามารถทดแทนการประชุมปกติในสโมสรของสมาชิก หากมีข้อตกลงระหว่างสโมสรทั้งสอง</w:t>
      </w:r>
    </w:p>
    <w:p w:rsidR="000D3B25" w:rsidRPr="008D54FB" w:rsidRDefault="007E7A42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5C7A51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3342B1" w:rsidRPr="008D54FB">
        <w:rPr>
          <w:rFonts w:ascii="Browallia New" w:hAnsi="Browallia New" w:cs="Browallia New"/>
          <w:b/>
          <w:bCs/>
          <w:sz w:val="32"/>
          <w:szCs w:val="32"/>
        </w:rPr>
        <w:t>3</w:t>
      </w:r>
      <w:r w:rsidR="005C7A51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การขาดการประชุมที่ได้รับการยกเว้น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สมาชิกที่ขาดประชุมจะได้รับการยกเว้นในกรณีต่อไปนี้</w:t>
      </w:r>
    </w:p>
    <w:p w:rsidR="000D3B25" w:rsidRPr="008D54FB" w:rsidRDefault="005C7A51" w:rsidP="00DA0A9E">
      <w:pPr>
        <w:ind w:left="567" w:hanging="425"/>
        <w:rPr>
          <w:rFonts w:ascii="Browallia New" w:hAnsi="Browallia New" w:cs="Browallia New"/>
          <w:sz w:val="32"/>
          <w:szCs w:val="32"/>
          <w:cs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(ก)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การขาดการประชุมนั้นอยู่ในเงื่อนไขที่คณะกรรมการบริหารอนุมัติ  คณะกรรมการบริหารอาจยกเว้นให้กับสมาชิกที่ขาดประชุม ถ้าคณะกรรมการเห็นว่ามีเหตุผลที่ดีและพอเพียง  การขาดประชุมที่ได้รับการยกเว้นนี้ ไม่ควรขยายเวลาออกไปเกินกว่า </w:t>
      </w:r>
      <w:r w:rsidR="00B00AA7" w:rsidRPr="008D54FB">
        <w:rPr>
          <w:rFonts w:ascii="Browallia New" w:hAnsi="Browallia New" w:cs="Browallia New"/>
          <w:sz w:val="32"/>
          <w:szCs w:val="32"/>
        </w:rPr>
        <w:t>12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เดือน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 อย่างไรก็ตาม หากเป็นการ</w:t>
      </w:r>
      <w:r w:rsidR="0080619B" w:rsidRPr="008D54FB">
        <w:rPr>
          <w:rFonts w:ascii="Browallia New" w:hAnsi="Browallia New" w:cs="Browallia New"/>
          <w:sz w:val="32"/>
          <w:szCs w:val="32"/>
          <w:cs/>
        </w:rPr>
        <w:t>ลา</w:t>
      </w:r>
      <w:r w:rsidRPr="008D54FB">
        <w:rPr>
          <w:rFonts w:ascii="Browallia New" w:hAnsi="Browallia New" w:cs="Browallia New"/>
          <w:sz w:val="32"/>
          <w:szCs w:val="32"/>
          <w:cs/>
        </w:rPr>
        <w:t>ประชุมด้วยเหตุผลทาง</w:t>
      </w:r>
      <w:r w:rsidRPr="008D54FB">
        <w:rPr>
          <w:rFonts w:ascii="Browallia New" w:hAnsi="Browallia New" w:cs="Browallia New"/>
          <w:sz w:val="32"/>
          <w:szCs w:val="32"/>
          <w:cs/>
        </w:rPr>
        <w:lastRenderedPageBreak/>
        <w:t>การแพทย</w:t>
      </w:r>
      <w:r w:rsidR="00520791">
        <w:rPr>
          <w:rFonts w:ascii="Browallia New" w:hAnsi="Browallia New" w:cs="Browallia New" w:hint="cs"/>
          <w:sz w:val="32"/>
          <w:szCs w:val="32"/>
          <w:cs/>
        </w:rPr>
        <w:t>์หรือหลังการคลอดบุตร การรับบุตรบุญธรรม หรือการดูแลเด็ก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ที่ขยายเวลาออกไปเกินกว่า </w:t>
      </w:r>
      <w:r w:rsidRPr="008D54FB">
        <w:rPr>
          <w:rFonts w:ascii="Browallia New" w:hAnsi="Browallia New" w:cs="Browallia New"/>
          <w:sz w:val="32"/>
          <w:szCs w:val="32"/>
        </w:rPr>
        <w:t>12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เ</w:t>
      </w:r>
      <w:r w:rsidR="009B7EB4" w:rsidRPr="008D54FB">
        <w:rPr>
          <w:rFonts w:ascii="Browallia New" w:hAnsi="Browallia New" w:cs="Browallia New"/>
          <w:sz w:val="32"/>
          <w:szCs w:val="32"/>
          <w:cs/>
        </w:rPr>
        <w:t>ดือน การ</w:t>
      </w:r>
      <w:r w:rsidR="0080619B" w:rsidRPr="008D54FB">
        <w:rPr>
          <w:rFonts w:ascii="Browallia New" w:hAnsi="Browallia New" w:cs="Browallia New"/>
          <w:sz w:val="32"/>
          <w:szCs w:val="32"/>
          <w:cs/>
        </w:rPr>
        <w:t>ขอลา</w:t>
      </w:r>
      <w:r w:rsidR="009B7EB4" w:rsidRPr="008D54FB">
        <w:rPr>
          <w:rFonts w:ascii="Browallia New" w:hAnsi="Browallia New" w:cs="Browallia New"/>
          <w:sz w:val="32"/>
          <w:szCs w:val="32"/>
          <w:cs/>
        </w:rPr>
        <w:t>นั้นอาจจะได้รั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บการต่อเวลาออกไปอีกระยะหนึ่งเกินกว่าเวลา </w:t>
      </w:r>
      <w:r w:rsidRPr="008D54FB">
        <w:rPr>
          <w:rFonts w:ascii="Browallia New" w:hAnsi="Browallia New" w:cs="Browallia New"/>
          <w:sz w:val="32"/>
          <w:szCs w:val="32"/>
        </w:rPr>
        <w:t>12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เดือนแรกโดยคณะกรรมการบริหาร</w:t>
      </w:r>
    </w:p>
    <w:p w:rsidR="000D3B25" w:rsidRPr="008D54FB" w:rsidRDefault="005C7A51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(ข)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ถ้าสมาชิกผู้นั้นมีอายุตนเอง</w:t>
      </w:r>
      <w:r w:rsidRPr="008D54FB">
        <w:rPr>
          <w:rFonts w:ascii="Browallia New" w:hAnsi="Browallia New" w:cs="Browallia New"/>
          <w:sz w:val="32"/>
          <w:szCs w:val="32"/>
          <w:cs/>
        </w:rPr>
        <w:t>รวม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กับอายุการเป็นสมาชิกในหนึ่งสโมสรหรือมากกว่าหนึ่งสโมสรได้ </w:t>
      </w:r>
      <w:r w:rsidR="00961AF7" w:rsidRPr="008D54FB">
        <w:rPr>
          <w:rFonts w:ascii="Browallia New" w:hAnsi="Browallia New" w:cs="Browallia New"/>
          <w:sz w:val="32"/>
          <w:szCs w:val="32"/>
        </w:rPr>
        <w:t>85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ปีขึ้นไป  </w:t>
      </w:r>
      <w:r w:rsidR="00520791">
        <w:rPr>
          <w:rFonts w:ascii="Browallia New" w:hAnsi="Browallia New" w:cs="Browallia New" w:hint="cs"/>
          <w:sz w:val="32"/>
          <w:szCs w:val="32"/>
          <w:cs/>
        </w:rPr>
        <w:t xml:space="preserve">สมาชิกผู้นั้นเป็นสมาชิกในหนึ่งสโมสรหรือมากกว่าหนึ่งสโมสรอย่างน้อย </w:t>
      </w:r>
      <w:r w:rsidR="00520791">
        <w:rPr>
          <w:rFonts w:ascii="Browallia New" w:hAnsi="Browallia New" w:cs="Browallia New"/>
          <w:sz w:val="32"/>
          <w:szCs w:val="32"/>
        </w:rPr>
        <w:t>20</w:t>
      </w:r>
      <w:r w:rsidR="00520791">
        <w:rPr>
          <w:rFonts w:ascii="Browallia New" w:hAnsi="Browallia New" w:cs="Browallia New" w:hint="cs"/>
          <w:sz w:val="32"/>
          <w:szCs w:val="32"/>
          <w:cs/>
        </w:rPr>
        <w:t xml:space="preserve"> ปี 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และสมาชิกผู้นั้นได้แจ้งเป็นลายลักษณ์อักษรต่อเลขานุการสโมสรว่าต้องการได้รับการยกเว้นการเข้าประชุม และคณะกรรมการบริหารได้อนุมัติ</w:t>
      </w:r>
    </w:p>
    <w:p w:rsidR="000D3B25" w:rsidRPr="00850D48" w:rsidRDefault="007E7A42" w:rsidP="008D54FB">
      <w:pPr>
        <w:ind w:left="142" w:hanging="142"/>
        <w:rPr>
          <w:rFonts w:ascii="Browallia New" w:hAnsi="Browallia New" w:cs="Browallia New"/>
          <w:sz w:val="32"/>
          <w:szCs w:val="32"/>
          <w:u w:val="single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855F6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3342B1" w:rsidRPr="008D54FB">
        <w:rPr>
          <w:rFonts w:ascii="Browallia New" w:hAnsi="Browallia New" w:cs="Browallia New"/>
          <w:b/>
          <w:bCs/>
          <w:sz w:val="32"/>
          <w:szCs w:val="32"/>
        </w:rPr>
        <w:t>4</w:t>
      </w:r>
      <w:r w:rsidR="00855F65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การขาดประชุมของ</w:t>
      </w:r>
      <w:r w:rsidR="0055626F" w:rsidRPr="008D54FB">
        <w:rPr>
          <w:rFonts w:ascii="Browallia New" w:hAnsi="Browallia New" w:cs="Browallia New"/>
          <w:i/>
          <w:iCs/>
          <w:sz w:val="32"/>
          <w:szCs w:val="32"/>
          <w:cs/>
        </w:rPr>
        <w:t>เจ้าหน้าที่</w:t>
      </w:r>
      <w:r w:rsidR="000D3B25" w:rsidRPr="003E7C92">
        <w:rPr>
          <w:rFonts w:ascii="Browallia New" w:hAnsi="Browallia New" w:cs="Browallia New"/>
          <w:i/>
          <w:iCs/>
          <w:sz w:val="32"/>
          <w:szCs w:val="32"/>
          <w:cs/>
        </w:rPr>
        <w:t>โรตารีสากล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สมาชิกที่ขาดประชุม</w:t>
      </w:r>
      <w:r w:rsidR="0055626F" w:rsidRPr="008D54FB">
        <w:rPr>
          <w:rFonts w:ascii="Browallia New" w:hAnsi="Browallia New" w:cs="Browallia New"/>
          <w:sz w:val="32"/>
          <w:szCs w:val="32"/>
          <w:cs/>
        </w:rPr>
        <w:t>จะ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ได้รับการยกเว้น หากสมาชิกผู้นั้นเป็นเจ้าหน้าที่ปัจจุบันของ</w:t>
      </w:r>
      <w:r w:rsidR="000D3B25" w:rsidRPr="003E7C92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855F65" w:rsidRPr="008D54FB">
        <w:rPr>
          <w:rFonts w:ascii="Browallia New" w:hAnsi="Browallia New" w:cs="Browallia New"/>
          <w:sz w:val="32"/>
          <w:szCs w:val="32"/>
          <w:cs/>
        </w:rPr>
        <w:t xml:space="preserve"> หรือเป็น</w:t>
      </w:r>
      <w:r w:rsidR="00AA0309" w:rsidRPr="008D54FB">
        <w:rPr>
          <w:rFonts w:ascii="Browallia New" w:hAnsi="Browallia New" w:cs="Browallia New"/>
          <w:sz w:val="32"/>
          <w:szCs w:val="32"/>
          <w:cs/>
        </w:rPr>
        <w:t>พาร์ทเนอร์</w:t>
      </w:r>
      <w:r w:rsidR="00855F65" w:rsidRPr="008D54FB">
        <w:rPr>
          <w:rFonts w:ascii="Browallia New" w:hAnsi="Browallia New" w:cs="Browallia New"/>
          <w:sz w:val="32"/>
          <w:szCs w:val="32"/>
          <w:cs/>
        </w:rPr>
        <w:t>ที่เป็นโรแทเรียนของเจ้าหน้าที่ปัจจุบันของ</w:t>
      </w:r>
      <w:r w:rsidR="00855F65" w:rsidRPr="003E7C92">
        <w:rPr>
          <w:rFonts w:ascii="Browallia New" w:hAnsi="Browallia New" w:cs="Browallia New"/>
          <w:sz w:val="32"/>
          <w:szCs w:val="32"/>
          <w:cs/>
        </w:rPr>
        <w:t>โรตารีสากล</w:t>
      </w:r>
    </w:p>
    <w:p w:rsidR="000D3B25" w:rsidRPr="008D54FB" w:rsidRDefault="007E7A42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855F6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3342B1" w:rsidRPr="008D54FB">
        <w:rPr>
          <w:rFonts w:ascii="Browallia New" w:hAnsi="Browallia New" w:cs="Browallia New"/>
          <w:b/>
          <w:bCs/>
          <w:sz w:val="32"/>
          <w:szCs w:val="32"/>
        </w:rPr>
        <w:t>5</w:t>
      </w:r>
      <w:r w:rsidR="00855F65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การนับคะแนนการประชุม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855F65" w:rsidRPr="008D54FB">
        <w:rPr>
          <w:rFonts w:ascii="Browallia New" w:hAnsi="Browallia New" w:cs="Browallia New"/>
          <w:sz w:val="32"/>
          <w:szCs w:val="32"/>
          <w:cs/>
        </w:rPr>
        <w:t>เมื่อสมาชิกที่ได้รับการยกเว้นการขาดประชุมภายใต้บทบัญญัติของ</w:t>
      </w:r>
      <w:r>
        <w:rPr>
          <w:rFonts w:ascii="Browallia New" w:hAnsi="Browallia New" w:cs="Browallia New" w:hint="cs"/>
          <w:sz w:val="32"/>
          <w:szCs w:val="32"/>
          <w:cs/>
        </w:rPr>
        <w:t>หมวด</w:t>
      </w:r>
      <w:r w:rsidR="00855F65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55F65" w:rsidRPr="008D54FB">
        <w:rPr>
          <w:rFonts w:ascii="Browallia New" w:hAnsi="Browallia New" w:cs="Browallia New"/>
          <w:sz w:val="32"/>
          <w:szCs w:val="32"/>
        </w:rPr>
        <w:t>3</w:t>
      </w:r>
      <w:r w:rsidR="00855F65" w:rsidRPr="008D54FB">
        <w:rPr>
          <w:rFonts w:ascii="Browallia New" w:hAnsi="Browallia New" w:cs="Browallia New"/>
          <w:sz w:val="32"/>
          <w:szCs w:val="32"/>
          <w:cs/>
        </w:rPr>
        <w:t xml:space="preserve"> (ก) ของมาตรานี้มิได้เข้าร่วมประชุมสโมสร สมาชิกนั้นและการขาดประชุมของสมาชิกนั้นจะไม่นำมารวมอยู่ในคะแนนการเข้าประชุม</w:t>
      </w:r>
      <w:r w:rsidR="0055626F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ในกรณีที่สมาชิกได้รับการยกเว้นการขาดประชุมภายใต้บทบัญญัติของ</w:t>
      </w:r>
      <w:r>
        <w:rPr>
          <w:rFonts w:ascii="Browallia New" w:hAnsi="Browallia New" w:cs="Browallia New" w:hint="cs"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55F65" w:rsidRPr="008D54FB">
        <w:rPr>
          <w:rFonts w:ascii="Browallia New" w:hAnsi="Browallia New" w:cs="Browallia New"/>
          <w:sz w:val="32"/>
          <w:szCs w:val="32"/>
        </w:rPr>
        <w:t>3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(ข) หรือ</w:t>
      </w:r>
      <w:r>
        <w:rPr>
          <w:rFonts w:ascii="Browallia New" w:hAnsi="Browallia New" w:cs="Browallia New" w:hint="cs"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55F65" w:rsidRPr="008D54FB">
        <w:rPr>
          <w:rFonts w:ascii="Browallia New" w:hAnsi="Browallia New" w:cs="Browallia New"/>
          <w:sz w:val="32"/>
          <w:szCs w:val="32"/>
        </w:rPr>
        <w:t>4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ของมาตรานี้เข้าร่วมประชุมสโมสร  ให้นำมารวมในจำนวนสมาชิกและจำนวนการประชุมที่ใช้คำนวณคะแนนเข้าประชุมของสโมสร</w:t>
      </w:r>
    </w:p>
    <w:p w:rsidR="000D3B25" w:rsidRPr="008D54FB" w:rsidRDefault="000D3B25" w:rsidP="008D54FB">
      <w:pPr>
        <w:rPr>
          <w:rFonts w:ascii="Browallia New" w:hAnsi="Browallia New" w:cs="Browallia New"/>
          <w:sz w:val="32"/>
          <w:szCs w:val="32"/>
        </w:rPr>
      </w:pPr>
    </w:p>
    <w:p w:rsidR="000D3B25" w:rsidRPr="00DA0A9E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855F65" w:rsidRPr="00DA0A9E">
        <w:rPr>
          <w:rFonts w:ascii="Browallia New" w:hAnsi="Browallia New" w:cs="Browallia New"/>
          <w:b/>
          <w:bCs/>
          <w:sz w:val="36"/>
          <w:szCs w:val="36"/>
        </w:rPr>
        <w:t>1</w:t>
      </w:r>
      <w:r w:rsidR="00520791">
        <w:rPr>
          <w:rFonts w:ascii="Browallia New" w:hAnsi="Browallia New" w:cs="Browallia New"/>
          <w:b/>
          <w:bCs/>
          <w:sz w:val="36"/>
          <w:szCs w:val="36"/>
        </w:rPr>
        <w:t>3</w:t>
      </w:r>
      <w:r w:rsidR="00855F65" w:rsidRPr="00DA0A9E">
        <w:rPr>
          <w:rFonts w:ascii="Browallia New" w:hAnsi="Browallia New" w:cs="Browallia New"/>
          <w:b/>
          <w:bCs/>
          <w:sz w:val="36"/>
          <w:szCs w:val="36"/>
          <w:cs/>
        </w:rPr>
        <w:t xml:space="preserve">  กรรมการบริหาร</w:t>
      </w: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t>และเจ้าหน้าที่</w:t>
      </w:r>
      <w:r w:rsidR="00520791">
        <w:rPr>
          <w:rFonts w:ascii="Browallia New" w:hAnsi="Browallia New" w:cs="Browallia New" w:hint="cs"/>
          <w:b/>
          <w:bCs/>
          <w:sz w:val="36"/>
          <w:szCs w:val="36"/>
          <w:cs/>
        </w:rPr>
        <w:t>และคณะกรรมการ</w:t>
      </w: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t xml:space="preserve"> </w:t>
      </w:r>
    </w:p>
    <w:p w:rsidR="000D3B25" w:rsidRPr="008D54FB" w:rsidRDefault="007E7A42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B7EB4" w:rsidRPr="008D54FB">
        <w:rPr>
          <w:rFonts w:ascii="Browallia New" w:hAnsi="Browallia New" w:cs="Browallia New"/>
          <w:b/>
          <w:bCs/>
          <w:sz w:val="32"/>
          <w:szCs w:val="32"/>
        </w:rPr>
        <w:t>1</w:t>
      </w:r>
      <w:r w:rsidR="00855F65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องค์บริหาร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F205D6" w:rsidRPr="008D54FB">
        <w:rPr>
          <w:rFonts w:ascii="Browallia New" w:hAnsi="Browallia New" w:cs="Browallia New"/>
          <w:sz w:val="32"/>
          <w:szCs w:val="32"/>
          <w:cs/>
        </w:rPr>
        <w:t xml:space="preserve">องค์บริหารสโมสรนี้คือ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คณะกรรมการบริหาร</w:t>
      </w:r>
      <w:r w:rsidR="00F205D6" w:rsidRPr="008D54FB">
        <w:rPr>
          <w:rFonts w:ascii="Browallia New" w:hAnsi="Browallia New" w:cs="Browallia New"/>
          <w:sz w:val="32"/>
          <w:szCs w:val="32"/>
          <w:cs/>
        </w:rPr>
        <w:t>ซึ่ง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เป็นไปตามบทบัญญัติในข้อบังคับสโมสร</w:t>
      </w:r>
    </w:p>
    <w:p w:rsidR="000D3B25" w:rsidRPr="008D54FB" w:rsidRDefault="007E7A42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855F6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B7EB4" w:rsidRPr="008D54FB">
        <w:rPr>
          <w:rFonts w:ascii="Browallia New" w:hAnsi="Browallia New" w:cs="Browallia New"/>
          <w:b/>
          <w:bCs/>
          <w:sz w:val="32"/>
          <w:szCs w:val="32"/>
        </w:rPr>
        <w:t>2</w:t>
      </w:r>
      <w:r w:rsidR="00855F65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อำนาจหน้าที่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คณะกรรมการบริหารมีอำนาจหน้าที่ในการดูแลเจ้าหน้าที่และคณะกรรมการทุกคณะ  และด้วยเหตุผลที่ดี</w:t>
      </w:r>
      <w:r w:rsidR="00F205D6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คณะกรรมการบริหารอาจเห็นสมควรที่จะยกเลิกบางตำแหน่งได้</w:t>
      </w:r>
    </w:p>
    <w:p w:rsidR="000D3B25" w:rsidRPr="008D54FB" w:rsidRDefault="007E7A42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855F6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855F65" w:rsidRPr="008D54FB">
        <w:rPr>
          <w:rFonts w:ascii="Browallia New" w:hAnsi="Browallia New" w:cs="Browallia New"/>
          <w:b/>
          <w:bCs/>
          <w:sz w:val="32"/>
          <w:szCs w:val="32"/>
        </w:rPr>
        <w:t>3</w:t>
      </w:r>
      <w:r w:rsidR="00855F65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มติคณะกรรมการบริหารถือว่าสิ้นสุด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การตัดสินใจของคณะกรรมการ</w:t>
      </w:r>
      <w:r w:rsidR="0055626F" w:rsidRPr="008D54FB">
        <w:rPr>
          <w:rFonts w:ascii="Browallia New" w:hAnsi="Browallia New" w:cs="Browallia New"/>
          <w:sz w:val="32"/>
          <w:szCs w:val="32"/>
          <w:cs/>
        </w:rPr>
        <w:t>บริหาร</w:t>
      </w:r>
      <w:r w:rsidR="00464FEE" w:rsidRPr="008D54FB">
        <w:rPr>
          <w:rFonts w:ascii="Browallia New" w:hAnsi="Browallia New" w:cs="Browallia New"/>
          <w:sz w:val="32"/>
          <w:szCs w:val="32"/>
          <w:cs/>
        </w:rPr>
        <w:t>ใน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เรื่องใดๆ ของสโมสรถือว่าสิ้นสุด เว้นแต่มีการยื่นอุทธรณ์ต่อสโมสร  อย่างไรก็ตาม</w:t>
      </w:r>
      <w:r w:rsidR="00F205D6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เมื่อมีมติให้ยุติการเป็นสมาชิกตามมาตรา </w:t>
      </w:r>
      <w:r w:rsidR="00855F65" w:rsidRPr="008D54FB">
        <w:rPr>
          <w:rFonts w:ascii="Browallia New" w:hAnsi="Browallia New" w:cs="Browallia New"/>
          <w:sz w:val="32"/>
          <w:szCs w:val="32"/>
        </w:rPr>
        <w:t>1</w:t>
      </w:r>
      <w:r w:rsidR="00A97EFE">
        <w:rPr>
          <w:rFonts w:ascii="Browallia New" w:hAnsi="Browallia New" w:cs="Browallia New"/>
          <w:sz w:val="32"/>
          <w:szCs w:val="32"/>
        </w:rPr>
        <w:t>5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55F65" w:rsidRPr="008D54FB">
        <w:rPr>
          <w:rFonts w:ascii="Browallia New" w:hAnsi="Browallia New" w:cs="Browallia New"/>
          <w:sz w:val="32"/>
          <w:szCs w:val="32"/>
        </w:rPr>
        <w:t>6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อาจยื่นอุทธรณ์ต่อสโมสร ยื่นขอประนีประนอม หรือขอให้มีการชี้ขาดโดยอนุญาโตตุลาการได้  หากเป็นการยื่นอุทธรณ์ การกลับมติจะต้องได้รับ</w:t>
      </w:r>
      <w:r w:rsidR="003E7C92">
        <w:rPr>
          <w:rFonts w:ascii="Browallia New" w:hAnsi="Browallia New" w:cs="Browallia New" w:hint="cs"/>
          <w:sz w:val="32"/>
          <w:szCs w:val="32"/>
          <w:cs/>
        </w:rPr>
        <w:t>คะแนน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เสียงสองในสามของสมาชิกที่เข้าประชุมปกติที่คณะกรรมการบริหารกำหนด โดยต้องมีสมาชิกมาร่วมประชุมครบองค์ประชุม และเลขานุการต้องแจ้งเรื่องการยื่นอุทธรณ์ให้สมาชิกทุกคนทราบอย่างน้อยห้า (</w:t>
      </w:r>
      <w:r w:rsidR="00855F65" w:rsidRPr="008D54FB">
        <w:rPr>
          <w:rFonts w:ascii="Browallia New" w:hAnsi="Browallia New" w:cs="Browallia New"/>
          <w:sz w:val="32"/>
          <w:szCs w:val="32"/>
        </w:rPr>
        <w:t>5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) วันก่อนการประชุม</w:t>
      </w:r>
      <w:r w:rsidR="00A5518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หากสโมสรรับพิจารณาการยื่นอุทธรณ์</w:t>
      </w:r>
      <w:r w:rsidR="00AA0309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มติของสโมสรจะเป็นอันสิ้นสุด</w:t>
      </w:r>
    </w:p>
    <w:p w:rsidR="000D3B25" w:rsidRPr="008D54FB" w:rsidRDefault="007E7A42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855F6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502B01" w:rsidRPr="008D54FB">
        <w:rPr>
          <w:rFonts w:ascii="Browallia New" w:hAnsi="Browallia New" w:cs="Browallia New"/>
          <w:b/>
          <w:bCs/>
          <w:sz w:val="32"/>
          <w:szCs w:val="32"/>
        </w:rPr>
        <w:t>4</w:t>
      </w:r>
      <w:r w:rsidR="00855F65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เจ้าหน้าที่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เจ้าหน้าที่ของสโมสรได้แก่ นายกสโมสร </w:t>
      </w:r>
      <w:r w:rsidR="0055626F" w:rsidRPr="008D54FB">
        <w:rPr>
          <w:rFonts w:ascii="Browallia New" w:hAnsi="Browallia New" w:cs="Browallia New"/>
          <w:sz w:val="32"/>
          <w:szCs w:val="32"/>
          <w:cs/>
        </w:rPr>
        <w:t>นายกเพิ่งผ่านพ้น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นายกรับเลือก</w:t>
      </w:r>
      <w:r w:rsidR="00A97EF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55F65" w:rsidRPr="008D54FB">
        <w:rPr>
          <w:rFonts w:ascii="Browallia New" w:hAnsi="Browallia New" w:cs="Browallia New"/>
          <w:sz w:val="32"/>
          <w:szCs w:val="32"/>
          <w:cs/>
        </w:rPr>
        <w:t>เลขานุการ</w:t>
      </w:r>
      <w:r w:rsidR="00A97EFE">
        <w:rPr>
          <w:rFonts w:ascii="Browallia New" w:hAnsi="Browallia New" w:cs="Browallia New" w:hint="cs"/>
          <w:sz w:val="32"/>
          <w:szCs w:val="32"/>
          <w:cs/>
        </w:rPr>
        <w:t>และเหรัญญิก</w:t>
      </w:r>
      <w:r w:rsidR="00855F65" w:rsidRPr="008D54FB">
        <w:rPr>
          <w:rFonts w:ascii="Browallia New" w:hAnsi="Browallia New" w:cs="Browallia New"/>
          <w:sz w:val="32"/>
          <w:szCs w:val="32"/>
          <w:cs/>
        </w:rPr>
        <w:t xml:space="preserve"> และอาจรวม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อุปนายกหนึ่งคนหรือมากกว่า</w:t>
      </w:r>
      <w:r w:rsidR="00F205D6" w:rsidRPr="008D54FB">
        <w:rPr>
          <w:rFonts w:ascii="Browallia New" w:hAnsi="Browallia New" w:cs="Browallia New"/>
          <w:sz w:val="32"/>
          <w:szCs w:val="32"/>
          <w:cs/>
        </w:rPr>
        <w:t>ซึ่งทั้งหมด</w:t>
      </w:r>
      <w:r w:rsidR="00855F65" w:rsidRPr="008D54FB">
        <w:rPr>
          <w:rFonts w:ascii="Browallia New" w:hAnsi="Browallia New" w:cs="Browallia New"/>
          <w:sz w:val="32"/>
          <w:szCs w:val="32"/>
          <w:cs/>
        </w:rPr>
        <w:t>เป็นกรรมการบริหาร  เจ้าหน้าที่สโมสรจะรวมถึง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ปฏิคมหนึ่งคน  </w:t>
      </w:r>
      <w:r w:rsidR="00855F65" w:rsidRPr="008D54FB">
        <w:rPr>
          <w:rFonts w:ascii="Browallia New" w:hAnsi="Browallia New" w:cs="Browallia New"/>
          <w:sz w:val="32"/>
          <w:szCs w:val="32"/>
          <w:cs/>
        </w:rPr>
        <w:t>ซึ่ง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อาจเป็นหรือไม่เป็นกรรมการบริหารสุดแล้วแต่ข้อบังคับกำหนดไว้</w:t>
      </w:r>
      <w:r w:rsidR="00326FF1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42442D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26FF1" w:rsidRPr="008D54FB">
        <w:rPr>
          <w:rFonts w:ascii="Browallia New" w:hAnsi="Browallia New" w:cs="Browallia New"/>
          <w:sz w:val="32"/>
          <w:szCs w:val="32"/>
          <w:cs/>
        </w:rPr>
        <w:t>เจ้าหน้าที่สโมสรควรจะเข้าร่วมประชุมของสโมสร</w:t>
      </w:r>
      <w:r w:rsidR="00850D48" w:rsidRPr="003F03DA">
        <w:rPr>
          <w:rFonts w:ascii="Browallia New" w:hAnsi="Browallia New" w:cs="Browallia New" w:hint="cs"/>
          <w:sz w:val="32"/>
          <w:szCs w:val="32"/>
          <w:cs/>
        </w:rPr>
        <w:t>โรตารี</w:t>
      </w:r>
      <w:r w:rsidR="00850D48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="00326FF1" w:rsidRPr="008D54FB">
        <w:rPr>
          <w:rFonts w:ascii="Browallia New" w:hAnsi="Browallia New" w:cs="Browallia New"/>
          <w:sz w:val="32"/>
          <w:szCs w:val="32"/>
          <w:cs/>
        </w:rPr>
        <w:t>อย่างสม่ำเสมอ</w:t>
      </w:r>
    </w:p>
    <w:p w:rsidR="000D3B25" w:rsidRPr="008D54FB" w:rsidRDefault="007E7A42" w:rsidP="008D54FB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502B01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502B01" w:rsidRPr="008D54FB">
        <w:rPr>
          <w:rFonts w:ascii="Browallia New" w:hAnsi="Browallia New" w:cs="Browallia New"/>
          <w:b/>
          <w:bCs/>
          <w:sz w:val="32"/>
          <w:szCs w:val="32"/>
        </w:rPr>
        <w:t>5</w:t>
      </w:r>
      <w:r w:rsidR="00502B01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การเลือกตั้งเจ้าหน้าที่</w:t>
      </w:r>
    </w:p>
    <w:p w:rsidR="000D3B25" w:rsidRPr="008D54FB" w:rsidRDefault="00502B01" w:rsidP="00A5518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(ก)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วาระของตำแหน่งเจ้าหน้าที่นอก</w:t>
      </w:r>
      <w:r w:rsidR="0055626F" w:rsidRPr="008D54FB">
        <w:rPr>
          <w:rFonts w:ascii="Browallia New" w:hAnsi="Browallia New" w:cs="Browallia New"/>
          <w:i/>
          <w:iCs/>
          <w:sz w:val="32"/>
          <w:szCs w:val="32"/>
          <w:cs/>
        </w:rPr>
        <w:t>เหนือ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จากตำแหน่งนายกสโมสร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AA0309" w:rsidRPr="008D54FB">
        <w:rPr>
          <w:rFonts w:ascii="Browallia New" w:hAnsi="Browallia New" w:cs="Browallia New"/>
          <w:sz w:val="32"/>
          <w:szCs w:val="32"/>
          <w:cs/>
        </w:rPr>
        <w:t>เจ้าหน้าที่ทุกคน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จะได้รับการเลือกตั้งตามที่บัญญัติไว้ในข้อบังคับ  นอก</w:t>
      </w:r>
      <w:r w:rsidR="00F205D6" w:rsidRPr="008D54FB">
        <w:rPr>
          <w:rFonts w:ascii="Browallia New" w:hAnsi="Browallia New" w:cs="Browallia New"/>
          <w:sz w:val="32"/>
          <w:szCs w:val="32"/>
          <w:cs/>
        </w:rPr>
        <w:t>เหนือ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จากนายกสโมสร </w:t>
      </w:r>
      <w:r w:rsidR="0055626F" w:rsidRPr="008D54FB">
        <w:rPr>
          <w:rFonts w:ascii="Browallia New" w:hAnsi="Browallia New" w:cs="Browallia New"/>
          <w:sz w:val="32"/>
          <w:szCs w:val="32"/>
          <w:cs/>
        </w:rPr>
        <w:t>เจ้าหน้าที่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แต่ละคน</w:t>
      </w:r>
      <w:r w:rsidR="00850D48">
        <w:rPr>
          <w:rFonts w:ascii="Browallia New" w:hAnsi="Browallia New" w:cs="Browallia New" w:hint="cs"/>
          <w:sz w:val="32"/>
          <w:szCs w:val="32"/>
          <w:cs/>
        </w:rPr>
        <w:t>จะ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เข้ารับตำแหน่งในวันที่ </w:t>
      </w:r>
      <w:r w:rsidR="00A5518E">
        <w:rPr>
          <w:rFonts w:ascii="Browallia New" w:hAnsi="Browallia New" w:cs="Browallia New"/>
          <w:sz w:val="32"/>
          <w:szCs w:val="32"/>
        </w:rPr>
        <w:br/>
      </w:r>
      <w:r w:rsidRPr="008D54FB">
        <w:rPr>
          <w:rFonts w:ascii="Browallia New" w:hAnsi="Browallia New" w:cs="Browallia New"/>
          <w:sz w:val="32"/>
          <w:szCs w:val="32"/>
        </w:rPr>
        <w:lastRenderedPageBreak/>
        <w:t>1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กรกฎาคมถัดจาก</w:t>
      </w:r>
      <w:r w:rsidR="00850D48">
        <w:rPr>
          <w:rFonts w:ascii="Browallia New" w:hAnsi="Browallia New" w:cs="Browallia New" w:hint="cs"/>
          <w:sz w:val="32"/>
          <w:szCs w:val="32"/>
          <w:cs/>
        </w:rPr>
        <w:t>การ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เลือกตั้งและ</w:t>
      </w:r>
      <w:r w:rsidR="00850D48">
        <w:rPr>
          <w:rFonts w:ascii="Browallia New" w:hAnsi="Browallia New" w:cs="Browallia New" w:hint="cs"/>
          <w:sz w:val="32"/>
          <w:szCs w:val="32"/>
          <w:cs/>
        </w:rPr>
        <w:t>จะ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ปฏิบัติหน้าที่ตามวาระของแต่ละตำแหน่ง หรือจนกว่าจะเลือกตั้งผู้มีคุณสมบัติเพื่อสืบทอดตำแหน่งได้</w:t>
      </w:r>
    </w:p>
    <w:p w:rsidR="000D3B25" w:rsidRPr="008D54FB" w:rsidRDefault="00502B01" w:rsidP="00A5518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(ข)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วาระของตำแหน่งนายกสโมสร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ให้เลือกตั้งนายกสโมสรตามที่บัญญัติไว้ในข้อบังคับไม่เกินสอง (</w:t>
      </w:r>
      <w:r w:rsidRPr="008D54FB">
        <w:rPr>
          <w:rFonts w:ascii="Browallia New" w:hAnsi="Browallia New" w:cs="Browallia New"/>
          <w:sz w:val="32"/>
          <w:szCs w:val="32"/>
        </w:rPr>
        <w:t>2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) ปี </w:t>
      </w:r>
      <w:r w:rsidR="0058606D">
        <w:rPr>
          <w:rFonts w:ascii="Browallia New" w:hAnsi="Browallia New" w:cs="Browallia New" w:hint="cs"/>
          <w:sz w:val="32"/>
          <w:szCs w:val="32"/>
          <w:cs/>
        </w:rPr>
        <w:br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แต่ไม่ต่ำกว่าสิบแปด (</w:t>
      </w:r>
      <w:r w:rsidRPr="008D54FB">
        <w:rPr>
          <w:rFonts w:ascii="Browallia New" w:hAnsi="Browallia New" w:cs="Browallia New"/>
          <w:sz w:val="32"/>
          <w:szCs w:val="32"/>
        </w:rPr>
        <w:t>18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) เดือนก่อนที่จะรับหน้าที่นายกสโมสร และทำหน้าที่นายก</w:t>
      </w:r>
      <w:r w:rsidR="00834ADC" w:rsidRPr="008D54FB">
        <w:rPr>
          <w:rFonts w:ascii="Browallia New" w:hAnsi="Browallia New" w:cs="Browallia New"/>
          <w:sz w:val="32"/>
          <w:szCs w:val="32"/>
          <w:cs/>
        </w:rPr>
        <w:t>นอมินี</w:t>
      </w:r>
      <w:r w:rsidR="002A0A8B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2A0A8B" w:rsidRPr="008D54FB">
        <w:rPr>
          <w:rFonts w:ascii="Browallia New" w:hAnsi="Browallia New" w:cs="Browallia New"/>
          <w:sz w:val="32"/>
          <w:szCs w:val="32"/>
        </w:rPr>
        <w:t>(president-nominee)</w:t>
      </w:r>
      <w:r w:rsidR="00AA0309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เมื่อได้รับเลือกตั้ง</w:t>
      </w:r>
      <w:r w:rsidR="0055626F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นายก</w:t>
      </w:r>
      <w:r w:rsidR="00834ADC" w:rsidRPr="008D54FB">
        <w:rPr>
          <w:rFonts w:ascii="Browallia New" w:hAnsi="Browallia New" w:cs="Browallia New"/>
          <w:sz w:val="32"/>
          <w:szCs w:val="32"/>
          <w:cs/>
        </w:rPr>
        <w:t>นอมินี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จะกลายเป็นนายกรับเลือก</w:t>
      </w:r>
      <w:r w:rsidR="0055626F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55626F" w:rsidRPr="008D54FB">
        <w:rPr>
          <w:rFonts w:ascii="Browallia New" w:hAnsi="Browallia New" w:cs="Browallia New"/>
          <w:sz w:val="32"/>
          <w:szCs w:val="32"/>
        </w:rPr>
        <w:t>(president-elect)</w:t>
      </w:r>
      <w:r w:rsidR="0055626F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ในวันที่ </w:t>
      </w:r>
      <w:r w:rsidR="0058606D">
        <w:rPr>
          <w:rFonts w:ascii="Browallia New" w:hAnsi="Browallia New" w:cs="Browallia New"/>
          <w:sz w:val="32"/>
          <w:szCs w:val="32"/>
        </w:rPr>
        <w:br/>
      </w:r>
      <w:r w:rsidRPr="008D54FB">
        <w:rPr>
          <w:rFonts w:ascii="Browallia New" w:hAnsi="Browallia New" w:cs="Browallia New"/>
          <w:sz w:val="32"/>
          <w:szCs w:val="32"/>
        </w:rPr>
        <w:t>1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กรกฎาคมปีก่อนที่จะเป็นนายกสโมสร นายกสโมสรจะเข้ารับหน้าที่ในวันที่ </w:t>
      </w:r>
      <w:r w:rsidRPr="008D54FB">
        <w:rPr>
          <w:rFonts w:ascii="Browallia New" w:hAnsi="Browallia New" w:cs="Browallia New"/>
          <w:sz w:val="32"/>
          <w:szCs w:val="32"/>
        </w:rPr>
        <w:t>1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กรกฎาคมและอยู่ในตำแหน่ง</w:t>
      </w:r>
      <w:r w:rsidR="0055626F" w:rsidRPr="008D54FB">
        <w:rPr>
          <w:rFonts w:ascii="Browallia New" w:hAnsi="Browallia New" w:cs="Browallia New"/>
          <w:sz w:val="32"/>
          <w:szCs w:val="32"/>
          <w:cs/>
        </w:rPr>
        <w:t>หนึ่ง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55626F" w:rsidRPr="008D54FB">
        <w:rPr>
          <w:rFonts w:ascii="Browallia New" w:hAnsi="Browallia New" w:cs="Browallia New"/>
          <w:sz w:val="32"/>
          <w:szCs w:val="32"/>
        </w:rPr>
        <w:t>(</w:t>
      </w:r>
      <w:r w:rsidRPr="008D54FB">
        <w:rPr>
          <w:rFonts w:ascii="Browallia New" w:hAnsi="Browallia New" w:cs="Browallia New"/>
          <w:sz w:val="32"/>
          <w:szCs w:val="32"/>
        </w:rPr>
        <w:t>1</w:t>
      </w:r>
      <w:r w:rsidR="0055626F" w:rsidRPr="008D54FB">
        <w:rPr>
          <w:rFonts w:ascii="Browallia New" w:hAnsi="Browallia New" w:cs="Browallia New"/>
          <w:sz w:val="32"/>
          <w:szCs w:val="32"/>
        </w:rPr>
        <w:t>)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ปี หรือจนกว่า</w:t>
      </w:r>
      <w:r w:rsidR="000F6356" w:rsidRPr="008D54FB">
        <w:rPr>
          <w:rFonts w:ascii="Browallia New" w:hAnsi="Browallia New" w:cs="Browallia New"/>
          <w:sz w:val="32"/>
          <w:szCs w:val="32"/>
          <w:cs/>
        </w:rPr>
        <w:t>จะเลือกตั้งผู้มีคุณสมบัติเพื่อสืบทอดตำแหน่งได้</w:t>
      </w:r>
    </w:p>
    <w:p w:rsidR="000D3B25" w:rsidRPr="008D54FB" w:rsidRDefault="00502B01" w:rsidP="00A5518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(ค)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คุณสมบัติ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เจ้าหน้าที่และกรรมการบริหารจะต้องเป็นสมาชิกที่มีสถานะดีของสโมสร </w:t>
      </w:r>
      <w:r w:rsidR="00594477" w:rsidRPr="008D54FB">
        <w:rPr>
          <w:rFonts w:ascii="Browallia New" w:hAnsi="Browallia New" w:cs="Browallia New"/>
          <w:sz w:val="32"/>
          <w:szCs w:val="32"/>
          <w:cs/>
        </w:rPr>
        <w:t>ผู้สมัครรับเลือกในตำแหน่งนายกสโมสรจะต้องเป็นสมาชิกของสโมสรนี้อย่างน้อยหนึ่งปีก่อนได้รับการเสนอชื่อเป็นนายกสโมสร นอกเสียจากว่า การเป็นสมาชิกไม่ครบเวลาหนึ่งปีเต็ม</w:t>
      </w:r>
      <w:r w:rsidR="0055626F" w:rsidRPr="008D54FB">
        <w:rPr>
          <w:rFonts w:ascii="Browallia New" w:hAnsi="Browallia New" w:cs="Browallia New"/>
          <w:sz w:val="32"/>
          <w:szCs w:val="32"/>
          <w:cs/>
        </w:rPr>
        <w:t>ดังกล่าว</w:t>
      </w:r>
      <w:r w:rsidR="00594477" w:rsidRPr="008D54FB">
        <w:rPr>
          <w:rFonts w:ascii="Browallia New" w:hAnsi="Browallia New" w:cs="Browallia New"/>
          <w:sz w:val="32"/>
          <w:szCs w:val="32"/>
          <w:cs/>
        </w:rPr>
        <w:t>ได้รับการพิจารณาเห็นชอบโดยผู้ว่าการภาค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นายกสโมสรรับเลือกต้องเข้าสัมมนาอบรมนายกรับเลือกของภาคและการ</w:t>
      </w:r>
      <w:r w:rsidR="00834ADC" w:rsidRPr="008D54FB">
        <w:rPr>
          <w:rFonts w:ascii="Browallia New" w:hAnsi="Browallia New" w:cs="Browallia New"/>
          <w:sz w:val="32"/>
          <w:szCs w:val="32"/>
          <w:cs/>
        </w:rPr>
        <w:t>อบรม</w:t>
      </w:r>
      <w:r w:rsidR="0055626F" w:rsidRPr="008D54FB">
        <w:rPr>
          <w:rFonts w:ascii="Browallia New" w:hAnsi="Browallia New" w:cs="Browallia New"/>
          <w:sz w:val="32"/>
          <w:szCs w:val="32"/>
          <w:cs/>
        </w:rPr>
        <w:t>ภาค</w:t>
      </w:r>
      <w:r w:rsidR="00834ADC" w:rsidRPr="008D54FB">
        <w:rPr>
          <w:rFonts w:ascii="Browallia New" w:hAnsi="Browallia New" w:cs="Browallia New"/>
          <w:sz w:val="32"/>
          <w:szCs w:val="32"/>
          <w:cs/>
        </w:rPr>
        <w:t>ประจำปี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เว้นแต่ได้รับการยกเว้นจากผู้ว่าการภาครับเลือก  หากได้รับการยกเว้นดังกล่าว นายกสโมสรรับเลือกต้องต</w:t>
      </w:r>
      <w:r w:rsidR="00850D48">
        <w:rPr>
          <w:rFonts w:ascii="Browallia New" w:hAnsi="Browallia New" w:cs="Browallia New"/>
          <w:sz w:val="32"/>
          <w:szCs w:val="32"/>
          <w:cs/>
        </w:rPr>
        <w:t>ั้งผู้แทนสโมสรหนึ่งคนเข้า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ประชุมแทนและกลับมารายงานต่อนายกรับเลือก  หากนายกรับเลือกไม่เข้าร่วมการสัมมนาอบรมนายกรับเลือกและการ</w:t>
      </w:r>
      <w:r w:rsidR="00834ADC" w:rsidRPr="008D54FB">
        <w:rPr>
          <w:rFonts w:ascii="Browallia New" w:hAnsi="Browallia New" w:cs="Browallia New"/>
          <w:sz w:val="32"/>
          <w:szCs w:val="32"/>
          <w:cs/>
        </w:rPr>
        <w:t>อบรม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ภาค</w:t>
      </w:r>
      <w:r w:rsidR="00834ADC" w:rsidRPr="008D54FB">
        <w:rPr>
          <w:rFonts w:ascii="Browallia New" w:hAnsi="Browallia New" w:cs="Browallia New"/>
          <w:sz w:val="32"/>
          <w:szCs w:val="32"/>
          <w:cs/>
        </w:rPr>
        <w:t>ประจำปี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55626F" w:rsidRPr="008D54FB">
        <w:rPr>
          <w:rFonts w:ascii="Browallia New" w:hAnsi="Browallia New" w:cs="Browallia New"/>
          <w:sz w:val="32"/>
          <w:szCs w:val="32"/>
          <w:cs/>
        </w:rPr>
        <w:t>และไม่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ได้รับการยกเว้นดังกล่าว</w:t>
      </w:r>
      <w:r w:rsidR="0055626F" w:rsidRPr="008D54FB">
        <w:rPr>
          <w:rFonts w:ascii="Browallia New" w:hAnsi="Browallia New" w:cs="Browallia New"/>
          <w:sz w:val="32"/>
          <w:szCs w:val="32"/>
          <w:cs/>
        </w:rPr>
        <w:t>จากผู้ว่าการภาครับเลือก</w:t>
      </w:r>
      <w:r w:rsidR="00AA0309" w:rsidRPr="008D54FB">
        <w:rPr>
          <w:rFonts w:ascii="Browallia New" w:hAnsi="Browallia New" w:cs="Browallia New"/>
          <w:sz w:val="32"/>
          <w:szCs w:val="32"/>
          <w:cs/>
        </w:rPr>
        <w:t>หรือหากได้รับการยกเว้น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แต่ไม่ส่งผู้แทนสโมสรที่ได้รับการแต่งตั้งให้เข้าร่วมประชุมดังกล่าว</w:t>
      </w:r>
      <w:r w:rsidR="0055626F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นายกรับเลือกจะไม่สามารถเป็นนายกสโมสรได้</w:t>
      </w:r>
      <w:r w:rsidR="000D3B25" w:rsidRPr="008D54FB">
        <w:rPr>
          <w:rFonts w:ascii="Browallia New" w:hAnsi="Browallia New" w:cs="Browallia New"/>
          <w:sz w:val="32"/>
          <w:szCs w:val="32"/>
        </w:rPr>
        <w:t xml:space="preserve">  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ในกรณีนั้น นายกสโมสรคนปัจจุบันจะต้องทำหน้าที่ต่อไปจนกว่าผู้ที่</w:t>
      </w:r>
      <w:r w:rsidR="00850D48">
        <w:rPr>
          <w:rFonts w:ascii="Browallia New" w:hAnsi="Browallia New" w:cs="Browallia New" w:hint="cs"/>
          <w:sz w:val="32"/>
          <w:szCs w:val="32"/>
          <w:cs/>
        </w:rPr>
        <w:t>จะ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มารับหน้าที่แทนเข้าร่วมการสัมมนาอบรมนายกรับเลือกและการ</w:t>
      </w:r>
      <w:r w:rsidR="00834ADC" w:rsidRPr="008D54FB">
        <w:rPr>
          <w:rFonts w:ascii="Browallia New" w:hAnsi="Browallia New" w:cs="Browallia New"/>
          <w:sz w:val="32"/>
          <w:szCs w:val="32"/>
          <w:cs/>
        </w:rPr>
        <w:t>อบรม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ภาคประจำปี หรือการอบรมที่ผู้ว่าการภาครับเลือก</w:t>
      </w:r>
      <w:r w:rsidR="00850D48">
        <w:rPr>
          <w:rFonts w:ascii="Browallia New" w:hAnsi="Browallia New" w:cs="Browallia New" w:hint="cs"/>
          <w:sz w:val="32"/>
          <w:szCs w:val="32"/>
          <w:cs/>
        </w:rPr>
        <w:t>เห็น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ว่าเป็นการพอเพียง</w:t>
      </w:r>
    </w:p>
    <w:p w:rsidR="00432A63" w:rsidRPr="008D54FB" w:rsidRDefault="00991A40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432A63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432A63" w:rsidRPr="008D54FB">
        <w:rPr>
          <w:rFonts w:ascii="Browallia New" w:hAnsi="Browallia New" w:cs="Browallia New"/>
          <w:b/>
          <w:bCs/>
          <w:sz w:val="32"/>
          <w:szCs w:val="32"/>
        </w:rPr>
        <w:t>6</w:t>
      </w:r>
      <w:r w:rsidR="00432A63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432A63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</w:t>
      </w:r>
      <w:r w:rsidR="00850D48">
        <w:rPr>
          <w:rFonts w:ascii="Browallia New" w:hAnsi="Browallia New" w:cs="Browallia New" w:hint="cs"/>
          <w:i/>
          <w:iCs/>
          <w:sz w:val="32"/>
          <w:szCs w:val="32"/>
          <w:cs/>
        </w:rPr>
        <w:t>จัดการ</w:t>
      </w:r>
      <w:r w:rsidR="00432A63" w:rsidRPr="008D54FB">
        <w:rPr>
          <w:rFonts w:ascii="Browallia New" w:hAnsi="Browallia New" w:cs="Browallia New"/>
          <w:i/>
          <w:iCs/>
          <w:sz w:val="32"/>
          <w:szCs w:val="32"/>
          <w:cs/>
        </w:rPr>
        <w:t>สโมสร</w:t>
      </w:r>
      <w:r w:rsidR="00850D48" w:rsidRPr="0015578C">
        <w:rPr>
          <w:rFonts w:ascii="Browallia New" w:hAnsi="Browallia New" w:cs="Browallia New" w:hint="cs"/>
          <w:i/>
          <w:iCs/>
          <w:sz w:val="32"/>
          <w:szCs w:val="32"/>
          <w:cs/>
        </w:rPr>
        <w:t>โรตารี</w:t>
      </w:r>
      <w:r w:rsidR="00850D48">
        <w:rPr>
          <w:rFonts w:ascii="Browallia New" w:hAnsi="Browallia New" w:cs="Browallia New" w:hint="cs"/>
          <w:i/>
          <w:iCs/>
          <w:sz w:val="32"/>
          <w:szCs w:val="32"/>
          <w:cs/>
        </w:rPr>
        <w:t>ในเครือข</w:t>
      </w:r>
      <w:r w:rsidR="00432A63" w:rsidRPr="008D54FB">
        <w:rPr>
          <w:rFonts w:ascii="Browallia New" w:hAnsi="Browallia New" w:cs="Browallia New"/>
          <w:i/>
          <w:iCs/>
          <w:sz w:val="32"/>
          <w:szCs w:val="32"/>
          <w:cs/>
        </w:rPr>
        <w:t>องสโมสรแห่งนี้ (หากมี)</w:t>
      </w:r>
      <w:r w:rsidR="00432A63" w:rsidRPr="008D54FB">
        <w:rPr>
          <w:rFonts w:ascii="Browallia New" w:hAnsi="Browallia New" w:cs="Browallia New"/>
          <w:sz w:val="32"/>
          <w:szCs w:val="32"/>
          <w:cs/>
        </w:rPr>
        <w:t xml:space="preserve">  สโมสร</w:t>
      </w:r>
      <w:r w:rsidR="00850D48" w:rsidRPr="0015578C">
        <w:rPr>
          <w:rFonts w:ascii="Browallia New" w:hAnsi="Browallia New" w:cs="Browallia New" w:hint="cs"/>
          <w:sz w:val="32"/>
          <w:szCs w:val="32"/>
          <w:cs/>
        </w:rPr>
        <w:t>โรตารี</w:t>
      </w:r>
      <w:r w:rsidR="00850D48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="00432A63" w:rsidRPr="008D54FB">
        <w:rPr>
          <w:rFonts w:ascii="Browallia New" w:hAnsi="Browallia New" w:cs="Browallia New"/>
          <w:sz w:val="32"/>
          <w:szCs w:val="32"/>
          <w:cs/>
        </w:rPr>
        <w:t>จะต้องตั้งอยู่ในอาณาเขตเดียวกันกับสโมสรนี้หรือในบริเวณใกล้เคียง</w:t>
      </w:r>
    </w:p>
    <w:p w:rsidR="00BB2875" w:rsidRPr="008D54FB" w:rsidRDefault="00432A63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(ก)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850D48">
        <w:rPr>
          <w:rFonts w:ascii="Browallia New" w:hAnsi="Browallia New" w:cs="Browallia New" w:hint="cs"/>
          <w:i/>
          <w:iCs/>
          <w:sz w:val="32"/>
          <w:szCs w:val="32"/>
          <w:cs/>
        </w:rPr>
        <w:t>การบริหารจัดการ</w:t>
      </w:r>
      <w:r w:rsidRPr="008D54FB">
        <w:rPr>
          <w:rFonts w:ascii="Browallia New" w:hAnsi="Browallia New" w:cs="Browallia New"/>
          <w:i/>
          <w:iCs/>
          <w:sz w:val="32"/>
          <w:szCs w:val="32"/>
          <w:cs/>
        </w:rPr>
        <w:t>ของสโมสร</w:t>
      </w:r>
      <w:r w:rsidR="00850D48" w:rsidRPr="0015578C">
        <w:rPr>
          <w:rFonts w:ascii="Browallia New" w:hAnsi="Browallia New" w:cs="Browallia New" w:hint="cs"/>
          <w:i/>
          <w:iCs/>
          <w:sz w:val="32"/>
          <w:szCs w:val="32"/>
          <w:cs/>
        </w:rPr>
        <w:t>โรตารี</w:t>
      </w:r>
      <w:r w:rsidR="00850D48">
        <w:rPr>
          <w:rFonts w:ascii="Browallia New" w:hAnsi="Browallia New" w:cs="Browallia New" w:hint="cs"/>
          <w:i/>
          <w:iCs/>
          <w:sz w:val="32"/>
          <w:szCs w:val="32"/>
          <w:cs/>
        </w:rPr>
        <w:t>ในเครือ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 สโมสรแห่งนี้จะต้อง</w:t>
      </w:r>
      <w:r w:rsidR="00850D48">
        <w:rPr>
          <w:rFonts w:ascii="Browallia New" w:hAnsi="Browallia New" w:cs="Browallia New" w:hint="cs"/>
          <w:sz w:val="32"/>
          <w:szCs w:val="32"/>
          <w:cs/>
        </w:rPr>
        <w:t>บริหารจัดการเรื่องทั่วไป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และสนับสนุน</w:t>
      </w:r>
      <w:r w:rsidR="00BB2875" w:rsidRPr="008D54FB">
        <w:rPr>
          <w:rFonts w:ascii="Browallia New" w:hAnsi="Browallia New" w:cs="Browallia New"/>
          <w:sz w:val="32"/>
          <w:szCs w:val="32"/>
          <w:cs/>
        </w:rPr>
        <w:t>สโมสร</w:t>
      </w:r>
      <w:r w:rsidR="00850D48" w:rsidRPr="0015578C">
        <w:rPr>
          <w:rFonts w:ascii="Browallia New" w:hAnsi="Browallia New" w:cs="Browallia New" w:hint="cs"/>
          <w:sz w:val="32"/>
          <w:szCs w:val="32"/>
          <w:cs/>
        </w:rPr>
        <w:t>โรตารี</w:t>
      </w:r>
      <w:r w:rsidR="00850D48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="00BB2875" w:rsidRPr="008D54FB">
        <w:rPr>
          <w:rFonts w:ascii="Browallia New" w:hAnsi="Browallia New" w:cs="Browallia New"/>
          <w:sz w:val="32"/>
          <w:szCs w:val="32"/>
          <w:cs/>
        </w:rPr>
        <w:t>ตามที่คณะกรรมการบริหารเห็นสมควร</w:t>
      </w:r>
    </w:p>
    <w:p w:rsidR="00BB2875" w:rsidRPr="008D54FB" w:rsidRDefault="00BB287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(ข)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Pr="008D54FB">
        <w:rPr>
          <w:rFonts w:ascii="Browallia New" w:hAnsi="Browallia New" w:cs="Browallia New"/>
          <w:i/>
          <w:iCs/>
          <w:sz w:val="32"/>
          <w:szCs w:val="32"/>
          <w:cs/>
        </w:rPr>
        <w:t>คณะกรรมการบริหารของสโมสร</w:t>
      </w:r>
      <w:r w:rsidR="00850D48" w:rsidRPr="0015578C">
        <w:rPr>
          <w:rFonts w:ascii="Browallia New" w:hAnsi="Browallia New" w:cs="Browallia New" w:hint="cs"/>
          <w:i/>
          <w:iCs/>
          <w:sz w:val="32"/>
          <w:szCs w:val="32"/>
          <w:cs/>
        </w:rPr>
        <w:t>โรตารี</w:t>
      </w:r>
      <w:r w:rsidR="00850D48">
        <w:rPr>
          <w:rFonts w:ascii="Browallia New" w:hAnsi="Browallia New" w:cs="Browallia New" w:hint="cs"/>
          <w:i/>
          <w:iCs/>
          <w:sz w:val="32"/>
          <w:szCs w:val="32"/>
          <w:cs/>
        </w:rPr>
        <w:t>ในเครือ</w:t>
      </w:r>
      <w:r w:rsidR="004F1FF1" w:rsidRPr="008D54FB">
        <w:rPr>
          <w:rFonts w:ascii="Browallia New" w:hAnsi="Browallia New" w:cs="Browallia New"/>
          <w:sz w:val="32"/>
          <w:szCs w:val="32"/>
          <w:cs/>
        </w:rPr>
        <w:t xml:space="preserve">  </w:t>
      </w:r>
      <w:r w:rsidRPr="008D54FB">
        <w:rPr>
          <w:rFonts w:ascii="Browallia New" w:hAnsi="Browallia New" w:cs="Browallia New"/>
          <w:sz w:val="32"/>
          <w:szCs w:val="32"/>
          <w:cs/>
        </w:rPr>
        <w:t>สำหรับการ</w:t>
      </w:r>
      <w:r w:rsidR="00850D48">
        <w:rPr>
          <w:rFonts w:ascii="Browallia New" w:hAnsi="Browallia New" w:cs="Browallia New" w:hint="cs"/>
          <w:sz w:val="32"/>
          <w:szCs w:val="32"/>
          <w:cs/>
        </w:rPr>
        <w:t>จัดการ</w:t>
      </w:r>
      <w:r w:rsidRPr="008D54FB">
        <w:rPr>
          <w:rFonts w:ascii="Browallia New" w:hAnsi="Browallia New" w:cs="Browallia New"/>
          <w:sz w:val="32"/>
          <w:szCs w:val="32"/>
          <w:cs/>
        </w:rPr>
        <w:t>ประจำวัน สโมสร</w:t>
      </w:r>
      <w:r w:rsidR="00850D48" w:rsidRPr="0015578C">
        <w:rPr>
          <w:rFonts w:ascii="Browallia New" w:hAnsi="Browallia New" w:cs="Browallia New" w:hint="cs"/>
          <w:sz w:val="32"/>
          <w:szCs w:val="32"/>
          <w:cs/>
        </w:rPr>
        <w:t>โรตารี</w:t>
      </w:r>
      <w:r w:rsidR="00850D48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Pr="008D54FB">
        <w:rPr>
          <w:rFonts w:ascii="Browallia New" w:hAnsi="Browallia New" w:cs="Browallia New"/>
          <w:sz w:val="32"/>
          <w:szCs w:val="32"/>
          <w:cs/>
        </w:rPr>
        <w:t>จะ</w:t>
      </w:r>
      <w:r w:rsidR="00850D48">
        <w:rPr>
          <w:rFonts w:ascii="Browallia New" w:hAnsi="Browallia New" w:cs="Browallia New" w:hint="cs"/>
          <w:sz w:val="32"/>
          <w:szCs w:val="32"/>
          <w:cs/>
        </w:rPr>
        <w:t>มี</w:t>
      </w:r>
      <w:r w:rsidRPr="008D54FB">
        <w:rPr>
          <w:rFonts w:ascii="Browallia New" w:hAnsi="Browallia New" w:cs="Browallia New"/>
          <w:sz w:val="32"/>
          <w:szCs w:val="32"/>
          <w:cs/>
        </w:rPr>
        <w:t>คณะกรรมการบริหาร</w:t>
      </w:r>
      <w:r w:rsidR="00850D48">
        <w:rPr>
          <w:rFonts w:ascii="Browallia New" w:hAnsi="Browallia New" w:cs="Browallia New" w:hint="cs"/>
          <w:sz w:val="32"/>
          <w:szCs w:val="32"/>
          <w:cs/>
        </w:rPr>
        <w:t>ของสโมสรเองซึ่งเลือกตั้ง</w:t>
      </w:r>
      <w:r w:rsidRPr="008D54FB">
        <w:rPr>
          <w:rFonts w:ascii="Browallia New" w:hAnsi="Browallia New" w:cs="Browallia New"/>
          <w:sz w:val="32"/>
          <w:szCs w:val="32"/>
          <w:cs/>
        </w:rPr>
        <w:t>ประจำปีจากสมาชิกของสโมสร และจะต้องประกอบด้วยเจ้าหน้าที่ของสโมสร</w:t>
      </w:r>
      <w:r w:rsidR="00850D48" w:rsidRPr="0015578C">
        <w:rPr>
          <w:rFonts w:ascii="Browallia New" w:hAnsi="Browallia New" w:cs="Browallia New" w:hint="cs"/>
          <w:sz w:val="32"/>
          <w:szCs w:val="32"/>
          <w:cs/>
        </w:rPr>
        <w:t>โรตารีใน</w:t>
      </w:r>
      <w:r w:rsidR="00850D48">
        <w:rPr>
          <w:rFonts w:ascii="Browallia New" w:hAnsi="Browallia New" w:cs="Browallia New" w:hint="cs"/>
          <w:sz w:val="32"/>
          <w:szCs w:val="32"/>
          <w:cs/>
        </w:rPr>
        <w:t>เครือ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และสมาชิกอื่นๆ อีก </w:t>
      </w:r>
      <w:r w:rsidRPr="008D54FB">
        <w:rPr>
          <w:rFonts w:ascii="Browallia New" w:hAnsi="Browallia New" w:cs="Browallia New"/>
          <w:sz w:val="32"/>
          <w:szCs w:val="32"/>
        </w:rPr>
        <w:t>4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ถึง </w:t>
      </w:r>
      <w:r w:rsidRPr="008D54FB">
        <w:rPr>
          <w:rFonts w:ascii="Browallia New" w:hAnsi="Browallia New" w:cs="Browallia New"/>
          <w:sz w:val="32"/>
          <w:szCs w:val="32"/>
        </w:rPr>
        <w:t>6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คนสุดแล้วแต่ข้อบังคับกำหนดไว้  เจ้าหน้าที่สูงสุดของสโมสร</w:t>
      </w:r>
      <w:r w:rsidR="00850D48" w:rsidRPr="0015578C">
        <w:rPr>
          <w:rFonts w:ascii="Browallia New" w:hAnsi="Browallia New" w:cs="Browallia New" w:hint="cs"/>
          <w:sz w:val="32"/>
          <w:szCs w:val="32"/>
          <w:cs/>
        </w:rPr>
        <w:t>โรตารี</w:t>
      </w:r>
      <w:r w:rsidR="00850D48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จะเป็นประธานและเจ้าหน้าที่อื่นๆ </w:t>
      </w:r>
      <w:r w:rsidR="00F205D6" w:rsidRPr="008D54FB">
        <w:rPr>
          <w:rFonts w:ascii="Browallia New" w:hAnsi="Browallia New" w:cs="Browallia New"/>
          <w:sz w:val="32"/>
          <w:szCs w:val="32"/>
          <w:cs/>
        </w:rPr>
        <w:t>คือ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ประธานเพิ่งผ่านพ้น ประธานรับเลือก เลขานุการและเหรัญญิก  </w:t>
      </w:r>
      <w:r w:rsidR="0015578C">
        <w:rPr>
          <w:rFonts w:ascii="Browallia New" w:hAnsi="Browallia New" w:cs="Browallia New" w:hint="cs"/>
          <w:sz w:val="32"/>
          <w:szCs w:val="32"/>
          <w:cs/>
        </w:rPr>
        <w:t>คณะ</w:t>
      </w:r>
      <w:r w:rsidRPr="008D54FB">
        <w:rPr>
          <w:rFonts w:ascii="Browallia New" w:hAnsi="Browallia New" w:cs="Browallia New"/>
          <w:sz w:val="32"/>
          <w:szCs w:val="32"/>
          <w:cs/>
        </w:rPr>
        <w:t>กรรมการบริหารสโมสร</w:t>
      </w:r>
      <w:r w:rsidR="00850D48" w:rsidRPr="0015578C">
        <w:rPr>
          <w:rFonts w:ascii="Browallia New" w:hAnsi="Browallia New" w:cs="Browallia New" w:hint="cs"/>
          <w:sz w:val="32"/>
          <w:szCs w:val="32"/>
          <w:cs/>
        </w:rPr>
        <w:t>โรตารี</w:t>
      </w:r>
      <w:r w:rsidR="00850D48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Pr="008D54FB">
        <w:rPr>
          <w:rFonts w:ascii="Browallia New" w:hAnsi="Browallia New" w:cs="Browallia New"/>
          <w:sz w:val="32"/>
          <w:szCs w:val="32"/>
          <w:cs/>
        </w:rPr>
        <w:t>จะต้องรับผิดชอบการจัดการและการบริหารประจำวันของสโมสร</w:t>
      </w:r>
      <w:r w:rsidR="00850D48" w:rsidRPr="0015578C">
        <w:rPr>
          <w:rFonts w:ascii="Browallia New" w:hAnsi="Browallia New" w:cs="Browallia New" w:hint="cs"/>
          <w:sz w:val="32"/>
          <w:szCs w:val="32"/>
          <w:cs/>
        </w:rPr>
        <w:t>โรตารี</w:t>
      </w:r>
      <w:r w:rsidR="00850D48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 รวมทั้งกิจกรรมต่างๆ ที่สอดคล้องกับกฎระเบียบ ข้อกำหนด นโยบาย เป้าหมาย และวัตถุประสงค์ของโรตารีภายใต้</w:t>
      </w:r>
      <w:r w:rsidR="00850D48">
        <w:rPr>
          <w:rFonts w:ascii="Browallia New" w:hAnsi="Browallia New" w:cs="Browallia New" w:hint="cs"/>
          <w:sz w:val="32"/>
          <w:szCs w:val="32"/>
          <w:cs/>
        </w:rPr>
        <w:t>การ</w:t>
      </w:r>
      <w:r w:rsidRPr="008D54FB">
        <w:rPr>
          <w:rFonts w:ascii="Browallia New" w:hAnsi="Browallia New" w:cs="Browallia New"/>
          <w:sz w:val="32"/>
          <w:szCs w:val="32"/>
          <w:cs/>
        </w:rPr>
        <w:t>ชี้แนะของสโมสรนี้  สโมสร</w:t>
      </w:r>
      <w:r w:rsidR="00850D48" w:rsidRPr="0015578C">
        <w:rPr>
          <w:rFonts w:ascii="Browallia New" w:hAnsi="Browallia New" w:cs="Browallia New" w:hint="cs"/>
          <w:sz w:val="32"/>
          <w:szCs w:val="32"/>
          <w:cs/>
        </w:rPr>
        <w:t>โรตารี</w:t>
      </w:r>
      <w:r w:rsidR="00850D48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Pr="008D54FB">
        <w:rPr>
          <w:rFonts w:ascii="Browallia New" w:hAnsi="Browallia New" w:cs="Browallia New"/>
          <w:sz w:val="32"/>
          <w:szCs w:val="32"/>
          <w:cs/>
        </w:rPr>
        <w:t>ไม่มีอำนาจภายในหรือเหนือกว่าสโมสรนี้</w:t>
      </w:r>
    </w:p>
    <w:p w:rsidR="00BB2875" w:rsidRPr="008D54FB" w:rsidRDefault="00BB2875" w:rsidP="00DA0A9E">
      <w:pPr>
        <w:ind w:left="567" w:hanging="425"/>
        <w:rPr>
          <w:rFonts w:ascii="Browallia New" w:hAnsi="Browallia New" w:cs="Browallia New"/>
          <w:sz w:val="32"/>
          <w:szCs w:val="32"/>
          <w:cs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(ค)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FF6868" w:rsidRPr="008D54FB">
        <w:rPr>
          <w:rFonts w:ascii="Browallia New" w:hAnsi="Browallia New" w:cs="Browallia New"/>
          <w:i/>
          <w:iCs/>
          <w:sz w:val="32"/>
          <w:szCs w:val="32"/>
          <w:cs/>
        </w:rPr>
        <w:t>วิธี</w:t>
      </w:r>
      <w:r w:rsidR="00E51872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การปฏิบัติในการรา</w:t>
      </w:r>
      <w:r w:rsidR="006051BF" w:rsidRPr="008D54FB">
        <w:rPr>
          <w:rFonts w:ascii="Browallia New" w:hAnsi="Browallia New" w:cs="Browallia New"/>
          <w:i/>
          <w:iCs/>
          <w:sz w:val="32"/>
          <w:szCs w:val="32"/>
          <w:cs/>
        </w:rPr>
        <w:t>ย</w:t>
      </w:r>
      <w:r w:rsidR="00E51872" w:rsidRPr="008D54FB">
        <w:rPr>
          <w:rFonts w:ascii="Browallia New" w:hAnsi="Browallia New" w:cs="Browallia New"/>
          <w:i/>
          <w:iCs/>
          <w:sz w:val="32"/>
          <w:szCs w:val="32"/>
          <w:cs/>
        </w:rPr>
        <w:t>งานของสโมสร</w:t>
      </w:r>
      <w:r w:rsidR="00850D48" w:rsidRPr="0015578C">
        <w:rPr>
          <w:rFonts w:ascii="Browallia New" w:hAnsi="Browallia New" w:cs="Browallia New" w:hint="cs"/>
          <w:i/>
          <w:iCs/>
          <w:sz w:val="32"/>
          <w:szCs w:val="32"/>
          <w:cs/>
        </w:rPr>
        <w:t>โรตารี</w:t>
      </w:r>
      <w:r w:rsidR="00850D48">
        <w:rPr>
          <w:rFonts w:ascii="Browallia New" w:hAnsi="Browallia New" w:cs="Browallia New" w:hint="cs"/>
          <w:i/>
          <w:iCs/>
          <w:sz w:val="32"/>
          <w:szCs w:val="32"/>
          <w:cs/>
        </w:rPr>
        <w:t>ในเครือ</w:t>
      </w:r>
      <w:r w:rsidR="00E51872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1B3A86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E51872" w:rsidRPr="008D54FB">
        <w:rPr>
          <w:rFonts w:ascii="Browallia New" w:hAnsi="Browallia New" w:cs="Browallia New"/>
          <w:sz w:val="32"/>
          <w:szCs w:val="32"/>
          <w:cs/>
        </w:rPr>
        <w:t xml:space="preserve"> สโมสร</w:t>
      </w:r>
      <w:r w:rsidR="00850D48" w:rsidRPr="0015578C">
        <w:rPr>
          <w:rFonts w:ascii="Browallia New" w:hAnsi="Browallia New" w:cs="Browallia New" w:hint="cs"/>
          <w:sz w:val="32"/>
          <w:szCs w:val="32"/>
          <w:cs/>
        </w:rPr>
        <w:t>โรตารี</w:t>
      </w:r>
      <w:r w:rsidR="00850D48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="00E51872" w:rsidRPr="008D54FB">
        <w:rPr>
          <w:rFonts w:ascii="Browallia New" w:hAnsi="Browallia New" w:cs="Browallia New"/>
          <w:sz w:val="32"/>
          <w:szCs w:val="32"/>
          <w:cs/>
        </w:rPr>
        <w:t>จะต้องส่งรายงานประจำปีเกี่ยวกับสมาชิก กิจกรรม และโปรแกรมต่างๆ ให้แก่นายกและคณะกรรมการบริหารของสโมสรนี้ โดยมีรายงานการเงินและบัญชีการเงินที่ตรวจสอบ</w:t>
      </w:r>
      <w:r w:rsidR="003E7C92">
        <w:rPr>
          <w:rFonts w:ascii="Browallia New" w:hAnsi="Browallia New" w:cs="Browallia New" w:hint="cs"/>
          <w:sz w:val="32"/>
          <w:szCs w:val="32"/>
          <w:cs/>
        </w:rPr>
        <w:t>แล้ว</w:t>
      </w:r>
      <w:r w:rsidR="00E51872" w:rsidRPr="008D54FB">
        <w:rPr>
          <w:rFonts w:ascii="Browallia New" w:hAnsi="Browallia New" w:cs="Browallia New"/>
          <w:sz w:val="32"/>
          <w:szCs w:val="32"/>
          <w:cs/>
        </w:rPr>
        <w:t>ประกอบด้วย</w:t>
      </w:r>
      <w:r w:rsidR="00A5518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51872" w:rsidRPr="008D54FB">
        <w:rPr>
          <w:rFonts w:ascii="Browallia New" w:hAnsi="Browallia New" w:cs="Browallia New"/>
          <w:sz w:val="32"/>
          <w:szCs w:val="32"/>
          <w:cs/>
        </w:rPr>
        <w:t>เพื่อการรวม</w:t>
      </w:r>
      <w:r w:rsidR="00C003E9">
        <w:rPr>
          <w:rFonts w:ascii="Browallia New" w:hAnsi="Browallia New" w:cs="Browallia New" w:hint="cs"/>
          <w:sz w:val="32"/>
          <w:szCs w:val="32"/>
          <w:cs/>
        </w:rPr>
        <w:t>เข้า</w:t>
      </w:r>
      <w:r w:rsidR="00E51872" w:rsidRPr="008D54FB">
        <w:rPr>
          <w:rFonts w:ascii="Browallia New" w:hAnsi="Browallia New" w:cs="Browallia New"/>
          <w:sz w:val="32"/>
          <w:szCs w:val="32"/>
          <w:cs/>
        </w:rPr>
        <w:t>กับรายงานของสโมสรนี้</w:t>
      </w:r>
      <w:r w:rsidR="00F205D6" w:rsidRPr="008D54FB">
        <w:rPr>
          <w:rFonts w:ascii="Browallia New" w:hAnsi="Browallia New" w:cs="Browallia New"/>
          <w:sz w:val="32"/>
          <w:szCs w:val="32"/>
          <w:cs/>
        </w:rPr>
        <w:t>สำหรับ</w:t>
      </w:r>
      <w:r w:rsidR="00E51872" w:rsidRPr="008D54FB">
        <w:rPr>
          <w:rFonts w:ascii="Browallia New" w:hAnsi="Browallia New" w:cs="Browallia New"/>
          <w:sz w:val="32"/>
          <w:szCs w:val="32"/>
          <w:cs/>
        </w:rPr>
        <w:t>ใช้ในการประชุมใหญ่ประจำปี</w:t>
      </w:r>
      <w:r w:rsidR="00F205D6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E51872" w:rsidRPr="008D54FB">
        <w:rPr>
          <w:rFonts w:ascii="Browallia New" w:hAnsi="Browallia New" w:cs="Browallia New"/>
          <w:sz w:val="32"/>
          <w:szCs w:val="32"/>
          <w:cs/>
        </w:rPr>
        <w:t>และรายงานอื่นๆ ที่สโมสรนี้อาจจะต้องการเป็นครั้งคราว</w:t>
      </w:r>
    </w:p>
    <w:p w:rsidR="00432A63" w:rsidRDefault="001B54BF" w:rsidP="001A574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  <w:r w:rsidR="00991A40"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หมวด</w:t>
      </w:r>
      <w:r w:rsidR="001A574B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1A574B">
        <w:rPr>
          <w:rFonts w:ascii="Browallia New" w:hAnsi="Browallia New" w:cs="Browallia New"/>
          <w:b/>
          <w:bCs/>
          <w:sz w:val="32"/>
          <w:szCs w:val="32"/>
        </w:rPr>
        <w:t>7</w:t>
      </w:r>
      <w:r w:rsidR="001A574B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1A574B">
        <w:rPr>
          <w:rFonts w:ascii="Browallia New" w:hAnsi="Browallia New" w:cs="Browallia New" w:hint="cs"/>
          <w:i/>
          <w:iCs/>
          <w:sz w:val="32"/>
          <w:szCs w:val="32"/>
          <w:cs/>
        </w:rPr>
        <w:t>คณะกรรมการ</w:t>
      </w:r>
      <w:r w:rsidR="001A574B" w:rsidRPr="008D54FB">
        <w:rPr>
          <w:rFonts w:ascii="Browallia New" w:hAnsi="Browallia New" w:cs="Browallia New"/>
          <w:sz w:val="32"/>
          <w:szCs w:val="32"/>
          <w:cs/>
        </w:rPr>
        <w:t xml:space="preserve">  สโมสร</w:t>
      </w:r>
      <w:r w:rsidR="001A574B">
        <w:rPr>
          <w:rFonts w:ascii="Browallia New" w:hAnsi="Browallia New" w:cs="Browallia New" w:hint="cs"/>
          <w:sz w:val="32"/>
          <w:szCs w:val="32"/>
          <w:cs/>
        </w:rPr>
        <w:t>นี้จะมีคณะกรรมการต่างๆ ดังต่อไปนี้</w:t>
      </w:r>
    </w:p>
    <w:p w:rsidR="002D6267" w:rsidRDefault="002D6267" w:rsidP="002D6267">
      <w:pPr>
        <w:ind w:left="426" w:hanging="284"/>
        <w:rPr>
          <w:rFonts w:ascii="Browallia New" w:hAnsi="Browallia New" w:cs="Browallia New"/>
          <w:szCs w:val="24"/>
        </w:rPr>
      </w:pPr>
      <w:r w:rsidRPr="002D6267">
        <w:rPr>
          <w:rFonts w:ascii="Browallia New" w:hAnsi="Browallia New" w:cs="Browallia New" w:hint="cs"/>
          <w:b/>
          <w:bCs/>
          <w:szCs w:val="24"/>
        </w:rPr>
        <w:sym w:font="Wingdings" w:char="F09F"/>
      </w:r>
      <w:r w:rsidRPr="002D6267">
        <w:rPr>
          <w:rFonts w:ascii="Browallia New" w:hAnsi="Browallia New" w:cs="Browallia New"/>
          <w:b/>
          <w:bCs/>
          <w:szCs w:val="24"/>
          <w:cs/>
        </w:rPr>
        <w:tab/>
      </w:r>
      <w:r w:rsidRPr="008D54FB">
        <w:rPr>
          <w:rFonts w:ascii="Browallia New" w:hAnsi="Browallia New" w:cs="Browallia New"/>
          <w:sz w:val="32"/>
          <w:szCs w:val="32"/>
          <w:cs/>
        </w:rPr>
        <w:t>บ</w:t>
      </w:r>
      <w:r>
        <w:rPr>
          <w:rFonts w:ascii="Browallia New" w:hAnsi="Browallia New" w:cs="Browallia New" w:hint="cs"/>
          <w:sz w:val="32"/>
          <w:szCs w:val="32"/>
          <w:cs/>
        </w:rPr>
        <w:t>ริหารจัดการสโมสร</w:t>
      </w:r>
    </w:p>
    <w:p w:rsidR="002D6267" w:rsidRDefault="002D6267" w:rsidP="002D6267">
      <w:pPr>
        <w:ind w:left="426" w:hanging="284"/>
        <w:rPr>
          <w:rFonts w:ascii="Browallia New" w:hAnsi="Browallia New" w:cs="Browallia New"/>
          <w:szCs w:val="24"/>
        </w:rPr>
      </w:pPr>
      <w:r w:rsidRPr="002D6267">
        <w:rPr>
          <w:rFonts w:ascii="Browallia New" w:hAnsi="Browallia New" w:cs="Browallia New" w:hint="cs"/>
          <w:b/>
          <w:bCs/>
          <w:szCs w:val="24"/>
        </w:rPr>
        <w:sym w:font="Wingdings" w:char="F09F"/>
      </w:r>
      <w:r w:rsidRPr="002D6267">
        <w:rPr>
          <w:rFonts w:ascii="Browallia New" w:hAnsi="Browallia New" w:cs="Browallia New"/>
          <w:b/>
          <w:bCs/>
          <w:szCs w:val="24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สมาชิกภาพ</w:t>
      </w:r>
    </w:p>
    <w:p w:rsidR="002D6267" w:rsidRDefault="002D6267" w:rsidP="002D6267">
      <w:pPr>
        <w:ind w:left="426" w:hanging="284"/>
        <w:rPr>
          <w:rFonts w:ascii="Browallia New" w:hAnsi="Browallia New" w:cs="Browallia New"/>
          <w:szCs w:val="24"/>
          <w:cs/>
        </w:rPr>
      </w:pPr>
      <w:r w:rsidRPr="002D6267">
        <w:rPr>
          <w:rFonts w:ascii="Browallia New" w:hAnsi="Browallia New" w:cs="Browallia New" w:hint="cs"/>
          <w:b/>
          <w:bCs/>
          <w:szCs w:val="24"/>
        </w:rPr>
        <w:sym w:font="Wingdings" w:char="F09F"/>
      </w:r>
      <w:r w:rsidRPr="002D6267">
        <w:rPr>
          <w:rFonts w:ascii="Browallia New" w:hAnsi="Browallia New" w:cs="Browallia New"/>
          <w:b/>
          <w:bCs/>
          <w:szCs w:val="24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ภาพลักษณ์สาธารณะ</w:t>
      </w:r>
    </w:p>
    <w:p w:rsidR="002D6267" w:rsidRDefault="002D6267" w:rsidP="002D6267">
      <w:pPr>
        <w:ind w:left="426" w:hanging="284"/>
        <w:rPr>
          <w:rFonts w:ascii="Browallia New" w:hAnsi="Browallia New" w:cs="Browallia New"/>
          <w:szCs w:val="24"/>
        </w:rPr>
      </w:pPr>
      <w:r w:rsidRPr="002D6267">
        <w:rPr>
          <w:rFonts w:ascii="Browallia New" w:hAnsi="Browallia New" w:cs="Browallia New" w:hint="cs"/>
          <w:b/>
          <w:bCs/>
          <w:szCs w:val="24"/>
        </w:rPr>
        <w:sym w:font="Wingdings" w:char="F09F"/>
      </w:r>
      <w:r w:rsidRPr="002D6267">
        <w:rPr>
          <w:rFonts w:ascii="Browallia New" w:hAnsi="Browallia New" w:cs="Browallia New"/>
          <w:b/>
          <w:bCs/>
          <w:szCs w:val="24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มูลนิธิโรตารี</w:t>
      </w:r>
    </w:p>
    <w:p w:rsidR="002D6267" w:rsidRPr="002D6267" w:rsidRDefault="002D6267" w:rsidP="002D6267">
      <w:pPr>
        <w:ind w:left="426" w:hanging="284"/>
        <w:rPr>
          <w:rFonts w:ascii="Browallia New" w:hAnsi="Browallia New" w:cs="Browallia New"/>
          <w:szCs w:val="24"/>
          <w:cs/>
        </w:rPr>
      </w:pPr>
      <w:r w:rsidRPr="002D6267">
        <w:rPr>
          <w:rFonts w:ascii="Browallia New" w:hAnsi="Browallia New" w:cs="Browallia New" w:hint="cs"/>
          <w:b/>
          <w:bCs/>
          <w:szCs w:val="24"/>
        </w:rPr>
        <w:sym w:font="Wingdings" w:char="F09F"/>
      </w:r>
      <w:r w:rsidRPr="002D6267">
        <w:rPr>
          <w:rFonts w:ascii="Browallia New" w:hAnsi="Browallia New" w:cs="Browallia New"/>
          <w:b/>
          <w:bCs/>
          <w:szCs w:val="24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โครงการบำเพ็ญประโยชน์</w:t>
      </w:r>
    </w:p>
    <w:p w:rsidR="001A574B" w:rsidRDefault="002D6267" w:rsidP="002D6267">
      <w:pPr>
        <w:tabs>
          <w:tab w:val="left" w:pos="142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อาจแต่งตั้งคณะกรรมการเพิ่มเติมตามความจำเป็น</w:t>
      </w:r>
    </w:p>
    <w:p w:rsidR="002D6267" w:rsidRPr="008D54FB" w:rsidRDefault="002D6267" w:rsidP="002D6267">
      <w:pPr>
        <w:rPr>
          <w:rFonts w:ascii="Browallia New" w:hAnsi="Browallia New" w:cs="Browallia New"/>
          <w:sz w:val="32"/>
          <w:szCs w:val="32"/>
        </w:rPr>
      </w:pPr>
    </w:p>
    <w:p w:rsidR="000D3B25" w:rsidRPr="00DA0A9E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536A62" w:rsidRPr="00DA0A9E">
        <w:rPr>
          <w:rFonts w:ascii="Browallia New" w:hAnsi="Browallia New" w:cs="Browallia New"/>
          <w:b/>
          <w:bCs/>
          <w:sz w:val="36"/>
          <w:szCs w:val="36"/>
        </w:rPr>
        <w:t>1</w:t>
      </w:r>
      <w:r w:rsidR="002D6267">
        <w:rPr>
          <w:rFonts w:ascii="Browallia New" w:hAnsi="Browallia New" w:cs="Browallia New"/>
          <w:b/>
          <w:bCs/>
          <w:sz w:val="36"/>
          <w:szCs w:val="36"/>
        </w:rPr>
        <w:t>4</w:t>
      </w: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t xml:space="preserve">  ค่าบำรุง</w:t>
      </w:r>
    </w:p>
    <w:p w:rsidR="000D3B25" w:rsidRPr="008D54FB" w:rsidRDefault="000D3B25" w:rsidP="008D54FB">
      <w:pPr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 xml:space="preserve">สมาชิกทุกคนต้องชำระค่าบำรุงประจำปีตามที่กำหนดในข้อบังคับ </w:t>
      </w:r>
    </w:p>
    <w:p w:rsidR="00DA0A9E" w:rsidRPr="002F0561" w:rsidRDefault="00DA0A9E" w:rsidP="008D54FB">
      <w:pPr>
        <w:rPr>
          <w:rFonts w:ascii="Browallia New" w:hAnsi="Browallia New" w:cs="Browallia New"/>
          <w:sz w:val="32"/>
          <w:szCs w:val="32"/>
        </w:rPr>
      </w:pPr>
    </w:p>
    <w:p w:rsidR="000D3B25" w:rsidRPr="00DA0A9E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326FF1" w:rsidRPr="00DA0A9E">
        <w:rPr>
          <w:rFonts w:ascii="Browallia New" w:hAnsi="Browallia New" w:cs="Browallia New"/>
          <w:b/>
          <w:bCs/>
          <w:sz w:val="36"/>
          <w:szCs w:val="36"/>
        </w:rPr>
        <w:t>1</w:t>
      </w:r>
      <w:r w:rsidR="006D4B29">
        <w:rPr>
          <w:rFonts w:ascii="Browallia New" w:hAnsi="Browallia New" w:cs="Browallia New"/>
          <w:b/>
          <w:bCs/>
          <w:sz w:val="36"/>
          <w:szCs w:val="36"/>
        </w:rPr>
        <w:t>5</w:t>
      </w: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t xml:space="preserve">  ระยะเวลาของการเป็นสมาชิก</w:t>
      </w:r>
    </w:p>
    <w:p w:rsidR="000D3B25" w:rsidRPr="008D54FB" w:rsidRDefault="00991A40" w:rsidP="00991A40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326FF1" w:rsidRPr="008D54FB">
        <w:rPr>
          <w:rFonts w:ascii="Browallia New" w:hAnsi="Browallia New" w:cs="Browallia New"/>
          <w:b/>
          <w:bCs/>
          <w:sz w:val="32"/>
          <w:szCs w:val="32"/>
        </w:rPr>
        <w:t>1</w:t>
      </w:r>
      <w:r w:rsidR="00326FF1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ระยะเวลา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การเป็นสมาชิกจะต่อเนื่องไปตราบเท่าที่สโมสรนี้ยังคงอยู่ แต่สมาชิกภาพอาจสิ้นสุดลงตามที่บัญญัติไว้ต่อไปนี้</w:t>
      </w:r>
    </w:p>
    <w:p w:rsidR="000D3B25" w:rsidRPr="008D54FB" w:rsidRDefault="00991A40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326FF1" w:rsidRPr="008D54FB">
        <w:rPr>
          <w:rFonts w:ascii="Browallia New" w:hAnsi="Browallia New" w:cs="Browallia New"/>
          <w:b/>
          <w:bCs/>
          <w:sz w:val="32"/>
          <w:szCs w:val="32"/>
        </w:rPr>
        <w:t>2</w:t>
      </w:r>
      <w:r w:rsidR="00326FF1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การสิ้นสุดสมาชิกภาพโดยอัตโนมัติ</w:t>
      </w:r>
    </w:p>
    <w:p w:rsidR="000D3B25" w:rsidRPr="008D54FB" w:rsidRDefault="00326FF1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(ก)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คุณสมบัติของสมาชิก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สมาชิกภาพจะสิ้นสุดโดยอัตโนมัติเมื่อสมาชิกหมดคุณสมบัติการเป็นสมาชิก ยกเว้นในกรณีต่อไปนี้</w:t>
      </w:r>
    </w:p>
    <w:p w:rsidR="00326FF1" w:rsidRPr="008D54FB" w:rsidRDefault="00326FF1" w:rsidP="00DA0A9E">
      <w:pPr>
        <w:ind w:left="993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</w:t>
      </w:r>
      <w:r w:rsidRPr="008D54FB">
        <w:rPr>
          <w:rFonts w:ascii="Browallia New" w:hAnsi="Browallia New" w:cs="Browallia New"/>
          <w:sz w:val="32"/>
          <w:szCs w:val="32"/>
        </w:rPr>
        <w:t>1</w:t>
      </w:r>
      <w:r w:rsidRPr="008D54FB">
        <w:rPr>
          <w:rFonts w:ascii="Browallia New" w:hAnsi="Browallia New" w:cs="Browallia New"/>
          <w:sz w:val="32"/>
          <w:szCs w:val="32"/>
          <w:cs/>
        </w:rPr>
        <w:t>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คณะกรรมการบริหารอาจอนุญาตให้สมาชิกที่ย้ายออกไปจากท้องที่สโมสรหรือปริมณฑล  ลาการประชุมสโมสรเป็นเวลาไม่เกินหนึ่ง (</w:t>
      </w:r>
      <w:r w:rsidRPr="008D54FB">
        <w:rPr>
          <w:rFonts w:ascii="Browallia New" w:hAnsi="Browallia New" w:cs="Browallia New"/>
          <w:sz w:val="32"/>
          <w:szCs w:val="32"/>
        </w:rPr>
        <w:t>1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) ปี  เพื่อให้สมาชิกผู้นั้นไปเยี่ยมทำความรู้จักกับสโมสรโรตารีในชุมชนแห่งใหม่ </w:t>
      </w:r>
      <w:r w:rsidR="001B3A86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หากสมาชิกผู้นั้นยังมีคุณสมบัติของการเป็นสมาชิกอย่างครบถ้วน</w:t>
      </w:r>
    </w:p>
    <w:p w:rsidR="000D3B25" w:rsidRPr="008D54FB" w:rsidRDefault="00326FF1" w:rsidP="00DA0A9E">
      <w:pPr>
        <w:ind w:left="993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</w:t>
      </w:r>
      <w:r w:rsidRPr="008D54FB">
        <w:rPr>
          <w:rFonts w:ascii="Browallia New" w:hAnsi="Browallia New" w:cs="Browallia New"/>
          <w:sz w:val="32"/>
          <w:szCs w:val="32"/>
        </w:rPr>
        <w:t>2</w:t>
      </w:r>
      <w:r w:rsidRPr="008D54FB">
        <w:rPr>
          <w:rFonts w:ascii="Browallia New" w:hAnsi="Browallia New" w:cs="Browallia New"/>
          <w:sz w:val="32"/>
          <w:szCs w:val="32"/>
          <w:cs/>
        </w:rPr>
        <w:t>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คณะกรรมการบริหารอาจอนุญาตให้สมาชิกที่ย้ายออกไปจากท้องที่สโมสรหรือปริมณฑลคงความเป็นสมาชิกได้ ถ้าสมาชิกผู้นั้นยังมีคุณสมบัติของการเป็นสมาชิกอย่างครบถ้วน</w:t>
      </w:r>
    </w:p>
    <w:p w:rsidR="00326FF1" w:rsidRPr="002114DE" w:rsidRDefault="00326FF1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(ข)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การกลับเข้าเป็นสมาชิก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เมื่อสมาชิกใดสิ้นสุดสมาชิกภาพลงตามข้อ</w:t>
      </w:r>
      <w:r w:rsidR="002114DE">
        <w:rPr>
          <w:rFonts w:ascii="Browallia New" w:hAnsi="Browallia New" w:cs="Browallia New" w:hint="cs"/>
          <w:sz w:val="32"/>
          <w:szCs w:val="32"/>
          <w:cs/>
        </w:rPr>
        <w:t>ย่อย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(ก) ของ</w:t>
      </w:r>
      <w:r w:rsidR="00834ADC" w:rsidRPr="008D54FB">
        <w:rPr>
          <w:rFonts w:ascii="Browallia New" w:hAnsi="Browallia New" w:cs="Browallia New"/>
          <w:sz w:val="32"/>
          <w:szCs w:val="32"/>
          <w:cs/>
        </w:rPr>
        <w:t>ข้อ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นี้  ผู้นั้นอาจขอสมัครกลับเข้าเป็นสมาชิกอีกในประเภทอาชีพเดิมหรือประเภทอาชีพ</w:t>
      </w:r>
      <w:r w:rsidR="000D3B25" w:rsidRPr="002114DE">
        <w:rPr>
          <w:rFonts w:ascii="Browallia New" w:hAnsi="Browallia New" w:cs="Browallia New"/>
          <w:sz w:val="32"/>
          <w:szCs w:val="32"/>
          <w:cs/>
        </w:rPr>
        <w:t xml:space="preserve">ใหม่  </w:t>
      </w:r>
      <w:r w:rsidR="000143B9" w:rsidRPr="002114DE">
        <w:rPr>
          <w:rFonts w:ascii="Browallia New" w:hAnsi="Browallia New" w:cs="Browallia New" w:hint="cs"/>
          <w:sz w:val="32"/>
          <w:szCs w:val="32"/>
          <w:cs/>
        </w:rPr>
        <w:t>ถ้า</w:t>
      </w:r>
      <w:r w:rsidR="002114DE" w:rsidRPr="002114DE">
        <w:rPr>
          <w:rFonts w:ascii="Browallia New" w:hAnsi="Browallia New" w:cs="Browallia New" w:hint="cs"/>
          <w:sz w:val="32"/>
          <w:szCs w:val="32"/>
          <w:cs/>
        </w:rPr>
        <w:t>สมาชิกภาพ</w:t>
      </w:r>
      <w:r w:rsidR="000143B9" w:rsidRPr="002114DE">
        <w:rPr>
          <w:rFonts w:ascii="Browallia New" w:hAnsi="Browallia New" w:cs="Browallia New" w:hint="cs"/>
          <w:sz w:val="32"/>
          <w:szCs w:val="32"/>
          <w:cs/>
        </w:rPr>
        <w:t>ของบุคคลนั้นอยู่ในสถานะดีในช่วงเวลาของการสิ้นสุดการเป็นสมาชิก</w:t>
      </w:r>
    </w:p>
    <w:p w:rsidR="000D3B25" w:rsidRPr="008D54FB" w:rsidRDefault="00326FF1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(ค)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การสิ้นสุดความเป็นสมาชิกกิตติมศักดิ์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ความเป็นสมาชิกกิตติมศักดิ์จะสิ้นสุดลงตามวาระที่คณะกรรมการบริหารได้กำหนด อย่างไรก็ตาม คณะกรรมการบริหารอาจต่ออายุความเป็นสมาชิกกิตติมศักดิ์ออกไปได้อีกหนึ่งวาระ  คณะกรรมการบริหารอาจลงมติให้สิ้นสุดความเป็นสมาชิกกิตติมศักดิ์อีกเมื่อใดก็ได้</w:t>
      </w:r>
    </w:p>
    <w:p w:rsidR="000D3B25" w:rsidRPr="008D54FB" w:rsidRDefault="00991A40" w:rsidP="008D54FB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026745" w:rsidRPr="008D54FB">
        <w:rPr>
          <w:rFonts w:ascii="Browallia New" w:hAnsi="Browallia New" w:cs="Browallia New"/>
          <w:b/>
          <w:bCs/>
          <w:sz w:val="32"/>
          <w:szCs w:val="32"/>
        </w:rPr>
        <w:t>3</w:t>
      </w:r>
      <w:r w:rsidR="00326FF1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การสิ้นสุดสมาชิกภาพโดยไม่ชำระค่าบำรุง</w:t>
      </w:r>
    </w:p>
    <w:p w:rsidR="000D3B25" w:rsidRPr="008D54FB" w:rsidRDefault="00326FF1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(ก)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ขั้นตอน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สมาชิกใดไม่ชำระค่าบำรุงภายในสามสิบ (</w:t>
      </w:r>
      <w:r w:rsidRPr="008D54FB">
        <w:rPr>
          <w:rFonts w:ascii="Browallia New" w:hAnsi="Browallia New" w:cs="Browallia New"/>
          <w:sz w:val="32"/>
          <w:szCs w:val="32"/>
        </w:rPr>
        <w:t>30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) วัน หลังวันครบกำหนดชำระจะได้รับแจ้งเตือนเป็นลายลักษณ์อักษรจากเลขานุการไปยังที่อยู่ล่าสุดที่ทราบ หากสมาชิกผู้นั้นยังไม่ชำระค่าบำรุงอีกภายในสิบ (</w:t>
      </w:r>
      <w:r w:rsidRPr="008D54FB">
        <w:rPr>
          <w:rFonts w:ascii="Browallia New" w:hAnsi="Browallia New" w:cs="Browallia New"/>
          <w:sz w:val="32"/>
          <w:szCs w:val="32"/>
        </w:rPr>
        <w:t>10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) วัน หลังจากได้รับแจ้งเตือน</w:t>
      </w:r>
      <w:r w:rsidR="001B3A86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F205D6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คณะกรรมการบริหารอาจวินิจฉัยให้สมาชิกภาพของผู้นั้นสิ้นสุดได้</w:t>
      </w:r>
    </w:p>
    <w:p w:rsidR="000D3B25" w:rsidRPr="008D54FB" w:rsidRDefault="001515F6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(ข)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การรับกลับเข้าเป็นสมาชิก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คณะกรรมการบริหารอาจรับผู้ที่ขาดจากสมาชิกภาพกลับเข้าเป็นสมาชิกอีก หากอดีตสมาชิกดังกล่าวยื่นคำขอและชำระหนี้สินทั้งสิ้นแก่สโมสร และหากประเภทอาชีพของอดีตสมาชิกนั้นไม่มีข้อขัดแย้งกับมาตรา </w:t>
      </w:r>
      <w:r w:rsidR="00C55EF3" w:rsidRPr="001D4905">
        <w:rPr>
          <w:rFonts w:ascii="Browallia New" w:hAnsi="Browallia New" w:cs="Browallia New"/>
          <w:sz w:val="32"/>
          <w:szCs w:val="32"/>
        </w:rPr>
        <w:t xml:space="preserve">11 </w:t>
      </w:r>
      <w:r w:rsidR="00834ADC" w:rsidRPr="008D54FB">
        <w:rPr>
          <w:rFonts w:ascii="Browallia New" w:hAnsi="Browallia New" w:cs="Browallia New"/>
          <w:sz w:val="32"/>
          <w:szCs w:val="32"/>
          <w:cs/>
        </w:rPr>
        <w:t>ข้อ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051BF" w:rsidRPr="008D54FB">
        <w:rPr>
          <w:rFonts w:ascii="Browallia New" w:hAnsi="Browallia New" w:cs="Browallia New"/>
          <w:sz w:val="32"/>
          <w:szCs w:val="32"/>
        </w:rPr>
        <w:t>2</w:t>
      </w:r>
    </w:p>
    <w:p w:rsidR="000D3B25" w:rsidRPr="008D54FB" w:rsidRDefault="00991A40" w:rsidP="008D54FB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หมวด</w:t>
      </w:r>
      <w:r w:rsidR="001515F6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026745" w:rsidRPr="008D54FB">
        <w:rPr>
          <w:rFonts w:ascii="Browallia New" w:hAnsi="Browallia New" w:cs="Browallia New"/>
          <w:b/>
          <w:bCs/>
          <w:sz w:val="32"/>
          <w:szCs w:val="32"/>
        </w:rPr>
        <w:t>4</w:t>
      </w:r>
      <w:r w:rsidR="001515F6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การสิ้นสุดสมาชิกภาพโดยไม่เข้าประชุม</w:t>
      </w:r>
      <w:r w:rsidR="006D4B29" w:rsidRPr="006D4B2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6D4B29" w:rsidRPr="006D4B29">
        <w:rPr>
          <w:rFonts w:ascii="Browallia New" w:hAnsi="Browallia New" w:cs="Browallia New"/>
          <w:sz w:val="32"/>
          <w:szCs w:val="32"/>
        </w:rPr>
        <w:t>[</w:t>
      </w:r>
      <w:r w:rsidR="006D4B29">
        <w:rPr>
          <w:rFonts w:ascii="Browallia New" w:hAnsi="Browallia New" w:cs="Browallia New" w:hint="cs"/>
          <w:sz w:val="32"/>
          <w:szCs w:val="32"/>
          <w:cs/>
        </w:rPr>
        <w:t xml:space="preserve">ดูมาตรา </w:t>
      </w:r>
      <w:r w:rsidR="006D4B29">
        <w:rPr>
          <w:rFonts w:ascii="Browallia New" w:hAnsi="Browallia New" w:cs="Browallia New"/>
          <w:sz w:val="32"/>
          <w:szCs w:val="32"/>
        </w:rPr>
        <w:t>7</w:t>
      </w:r>
      <w:r w:rsidR="006D4B29">
        <w:rPr>
          <w:rFonts w:ascii="Browallia New" w:hAnsi="Browallia New" w:cs="Browallia New" w:hint="cs"/>
          <w:sz w:val="32"/>
          <w:szCs w:val="32"/>
          <w:cs/>
        </w:rPr>
        <w:t xml:space="preserve"> ข้อยกเว้นของบทบัญญัติในข้อนี้</w:t>
      </w:r>
      <w:r w:rsidR="006D4B29" w:rsidRPr="006D4B29">
        <w:rPr>
          <w:rFonts w:ascii="Browallia New" w:hAnsi="Browallia New" w:cs="Browallia New"/>
          <w:sz w:val="32"/>
          <w:szCs w:val="32"/>
        </w:rPr>
        <w:t>]</w:t>
      </w:r>
    </w:p>
    <w:p w:rsidR="000D3B25" w:rsidRPr="008D54FB" w:rsidRDefault="001515F6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(ก)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คะแนนการเข้าประชุม</w:t>
      </w:r>
    </w:p>
    <w:p w:rsidR="000D3B25" w:rsidRPr="008D54FB" w:rsidRDefault="001515F6" w:rsidP="00DA0A9E">
      <w:pPr>
        <w:ind w:left="993" w:hanging="425"/>
        <w:rPr>
          <w:rFonts w:ascii="Browallia New" w:hAnsi="Browallia New" w:cs="Browallia New"/>
          <w:sz w:val="32"/>
          <w:szCs w:val="32"/>
          <w:cs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</w:t>
      </w:r>
      <w:r w:rsidRPr="008D54FB">
        <w:rPr>
          <w:rFonts w:ascii="Browallia New" w:hAnsi="Browallia New" w:cs="Browallia New"/>
          <w:sz w:val="32"/>
          <w:szCs w:val="32"/>
        </w:rPr>
        <w:t>1</w:t>
      </w:r>
      <w:r w:rsidRPr="008D54FB">
        <w:rPr>
          <w:rFonts w:ascii="Browallia New" w:hAnsi="Browallia New" w:cs="Browallia New"/>
          <w:sz w:val="32"/>
          <w:szCs w:val="32"/>
          <w:cs/>
        </w:rPr>
        <w:t>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สมาชิกต้องเข้าประชุม</w:t>
      </w:r>
      <w:r w:rsidR="00F205D6" w:rsidRPr="008D54FB">
        <w:rPr>
          <w:rFonts w:ascii="Browallia New" w:hAnsi="Browallia New" w:cs="Browallia New"/>
          <w:sz w:val="32"/>
          <w:szCs w:val="32"/>
          <w:cs/>
        </w:rPr>
        <w:t>ปกติ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หรือประชุมทดแทน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หรือประชุมของสโมสร</w:t>
      </w:r>
      <w:r w:rsidR="00850D48" w:rsidRPr="005930BA">
        <w:rPr>
          <w:rFonts w:ascii="Browallia New" w:hAnsi="Browallia New" w:cs="Browallia New" w:hint="cs"/>
          <w:sz w:val="32"/>
          <w:szCs w:val="32"/>
          <w:cs/>
        </w:rPr>
        <w:t>โรตารี</w:t>
      </w:r>
      <w:r w:rsidR="00850D48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อย่างน้อย </w:t>
      </w:r>
      <w:r w:rsidRPr="008D54FB">
        <w:rPr>
          <w:rFonts w:ascii="Browallia New" w:hAnsi="Browallia New" w:cs="Browallia New"/>
          <w:sz w:val="32"/>
          <w:szCs w:val="32"/>
        </w:rPr>
        <w:t>50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AB5211" w:rsidRPr="008D54FB">
        <w:rPr>
          <w:rFonts w:ascii="Browallia New" w:hAnsi="Browallia New" w:cs="Browallia New"/>
          <w:sz w:val="32"/>
          <w:szCs w:val="32"/>
          <w:cs/>
        </w:rPr>
        <w:t>เปอร์เซ็นต์</w:t>
      </w:r>
      <w:r w:rsidRPr="008D54FB">
        <w:rPr>
          <w:rFonts w:ascii="Browallia New" w:hAnsi="Browallia New" w:cs="Browallia New"/>
          <w:sz w:val="32"/>
          <w:szCs w:val="32"/>
          <w:cs/>
        </w:rPr>
        <w:t>ของจำนวนการประชุม</w:t>
      </w:r>
      <w:r w:rsidR="00FF6868" w:rsidRPr="008D54FB">
        <w:rPr>
          <w:rFonts w:ascii="Browallia New" w:hAnsi="Browallia New" w:cs="Browallia New"/>
          <w:sz w:val="32"/>
          <w:szCs w:val="32"/>
          <w:cs/>
        </w:rPr>
        <w:t>ปกติ</w:t>
      </w:r>
      <w:r w:rsidR="00850D48">
        <w:rPr>
          <w:rFonts w:ascii="Browallia New" w:hAnsi="Browallia New" w:cs="Browallia New" w:hint="cs"/>
          <w:sz w:val="32"/>
          <w:szCs w:val="32"/>
          <w:cs/>
        </w:rPr>
        <w:t>ของสโมสร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หรือมีส่วนร่วมในโครงการ งานและกิจกรรมอื่นๆ ของสโมสรอย่างน้อย </w:t>
      </w:r>
      <w:r w:rsidRPr="008D54FB">
        <w:rPr>
          <w:rFonts w:ascii="Browallia New" w:hAnsi="Browallia New" w:cs="Browallia New"/>
          <w:sz w:val="32"/>
          <w:szCs w:val="32"/>
        </w:rPr>
        <w:t>12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ชั่วโมงในแต่ละครึ่งปี หรือทั้งสองอย่างรวมกันอย่างได้สัดส่วน</w:t>
      </w:r>
    </w:p>
    <w:p w:rsidR="000D3B25" w:rsidRPr="008D54FB" w:rsidRDefault="001515F6" w:rsidP="00DA0A9E">
      <w:pPr>
        <w:ind w:left="993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</w:t>
      </w:r>
      <w:r w:rsidRPr="008D54FB">
        <w:rPr>
          <w:rFonts w:ascii="Browallia New" w:hAnsi="Browallia New" w:cs="Browallia New"/>
          <w:sz w:val="32"/>
          <w:szCs w:val="32"/>
        </w:rPr>
        <w:t>2</w:t>
      </w:r>
      <w:r w:rsidRPr="008D54FB">
        <w:rPr>
          <w:rFonts w:ascii="Browallia New" w:hAnsi="Browallia New" w:cs="Browallia New"/>
          <w:sz w:val="32"/>
          <w:szCs w:val="32"/>
          <w:cs/>
        </w:rPr>
        <w:t>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สมาชิกต้องเข้าประชุม</w:t>
      </w:r>
      <w:r w:rsidR="00F205D6" w:rsidRPr="008D54FB">
        <w:rPr>
          <w:rFonts w:ascii="Browallia New" w:hAnsi="Browallia New" w:cs="Browallia New"/>
          <w:sz w:val="32"/>
          <w:szCs w:val="32"/>
          <w:cs/>
        </w:rPr>
        <w:t>ปกติ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ของสโมสรนี้</w:t>
      </w:r>
      <w:r w:rsidRPr="008D54FB">
        <w:rPr>
          <w:rFonts w:ascii="Browallia New" w:hAnsi="Browallia New" w:cs="Browallia New"/>
          <w:sz w:val="32"/>
          <w:szCs w:val="32"/>
          <w:cs/>
        </w:rPr>
        <w:t>หรือการประชุมของสโมสร</w:t>
      </w:r>
      <w:r w:rsidR="00850D48" w:rsidRPr="005930BA">
        <w:rPr>
          <w:rFonts w:ascii="Browallia New" w:hAnsi="Browallia New" w:cs="Browallia New" w:hint="cs"/>
          <w:sz w:val="32"/>
          <w:szCs w:val="32"/>
          <w:cs/>
        </w:rPr>
        <w:t>โรตารี</w:t>
      </w:r>
      <w:r w:rsidR="00850D48">
        <w:rPr>
          <w:rFonts w:ascii="Browallia New" w:hAnsi="Browallia New" w:cs="Browallia New" w:hint="cs"/>
          <w:sz w:val="32"/>
          <w:szCs w:val="32"/>
          <w:cs/>
        </w:rPr>
        <w:t>ในเครือ</w:t>
      </w:r>
      <w:r w:rsidR="00AB5211" w:rsidRPr="008D54FB">
        <w:rPr>
          <w:rFonts w:ascii="Browallia New" w:hAnsi="Browallia New" w:cs="Browallia New"/>
          <w:sz w:val="32"/>
          <w:szCs w:val="32"/>
          <w:cs/>
        </w:rPr>
        <w:t xml:space="preserve">อย่างน้อย </w:t>
      </w:r>
      <w:r w:rsidR="00AB5211" w:rsidRPr="008D54FB">
        <w:rPr>
          <w:rFonts w:ascii="Browallia New" w:hAnsi="Browallia New" w:cs="Browallia New"/>
          <w:sz w:val="32"/>
          <w:szCs w:val="32"/>
        </w:rPr>
        <w:t>30</w:t>
      </w:r>
      <w:r w:rsidR="00AB5211" w:rsidRPr="008D54FB">
        <w:rPr>
          <w:rFonts w:ascii="Browallia New" w:hAnsi="Browallia New" w:cs="Browallia New"/>
          <w:sz w:val="32"/>
          <w:szCs w:val="32"/>
          <w:cs/>
        </w:rPr>
        <w:t xml:space="preserve"> เปอร์เซ็นต์ของการประชุมปกติ</w:t>
      </w:r>
      <w:r w:rsidRPr="008D54FB">
        <w:rPr>
          <w:rFonts w:ascii="Browallia New" w:hAnsi="Browallia New" w:cs="Browallia New"/>
          <w:sz w:val="32"/>
          <w:szCs w:val="32"/>
          <w:cs/>
        </w:rPr>
        <w:t>หรือมีส่วนร่วมในโครงการ งานและกิจกรรมอื่นๆ ของสโมสร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ในแต่ละครึ่งปี (ผู้ช่วยผู้ว่าการภาคตาม</w:t>
      </w:r>
      <w:r w:rsidR="00FF6868" w:rsidRPr="008D54FB">
        <w:rPr>
          <w:rFonts w:ascii="Browallia New" w:hAnsi="Browallia New" w:cs="Browallia New"/>
          <w:sz w:val="32"/>
          <w:szCs w:val="32"/>
          <w:cs/>
        </w:rPr>
        <w:t>คำจำกัดความของ</w:t>
      </w:r>
      <w:r w:rsidR="00850D48">
        <w:rPr>
          <w:rFonts w:ascii="Browallia New" w:hAnsi="Browallia New" w:cs="Browallia New"/>
          <w:sz w:val="32"/>
          <w:szCs w:val="32"/>
          <w:cs/>
        </w:rPr>
        <w:t>คณะกรรมการบริหาร</w:t>
      </w:r>
      <w:r w:rsidR="00850D48" w:rsidRPr="001E16A5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จะได้รับการยกเว้นจากข้อกำหนดนี้)</w:t>
      </w:r>
    </w:p>
    <w:p w:rsidR="000D3B25" w:rsidRPr="008D54FB" w:rsidRDefault="001515F6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หากสมาชิกใดไม่เข้าประชุมตามที่กำหนดนี้สมาชิกภาพ</w:t>
      </w:r>
      <w:r w:rsidR="00FF6868" w:rsidRPr="008D54FB">
        <w:rPr>
          <w:rFonts w:ascii="Browallia New" w:hAnsi="Browallia New" w:cs="Browallia New"/>
          <w:sz w:val="32"/>
          <w:szCs w:val="32"/>
          <w:cs/>
        </w:rPr>
        <w:t>ของผู้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นั้น</w:t>
      </w:r>
      <w:r w:rsidR="00FF6868" w:rsidRPr="008D54FB">
        <w:rPr>
          <w:rFonts w:ascii="Browallia New" w:hAnsi="Browallia New" w:cs="Browallia New"/>
          <w:sz w:val="32"/>
          <w:szCs w:val="32"/>
          <w:cs/>
        </w:rPr>
        <w:t>อาจ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จะสิ้นสุด</w:t>
      </w:r>
      <w:r w:rsidR="00FF6868" w:rsidRPr="008D54FB">
        <w:rPr>
          <w:rFonts w:ascii="Browallia New" w:hAnsi="Browallia New" w:cs="Browallia New"/>
          <w:sz w:val="32"/>
          <w:szCs w:val="32"/>
          <w:cs/>
        </w:rPr>
        <w:t>ลง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เว้นแต่คณะกรรมการ</w:t>
      </w:r>
      <w:r w:rsidR="00A5518E">
        <w:rPr>
          <w:rFonts w:ascii="Browallia New" w:hAnsi="Browallia New" w:cs="Browallia New" w:hint="cs"/>
          <w:sz w:val="32"/>
          <w:szCs w:val="32"/>
          <w:cs/>
        </w:rPr>
        <w:br/>
        <w:t>บ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ริหารจะเห็นสมควรยกเว้นการขาดประชุมของสมาชิกนั้น</w:t>
      </w:r>
    </w:p>
    <w:p w:rsidR="000D3B25" w:rsidRPr="008D54FB" w:rsidRDefault="001515F6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(ข)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การขาดประชุมติดต่อกัน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นอกจากคณะกรรมการบริหารมีเหตุผลที่ดีและเพียงพอ หรือได้รับการยกเว้นตามมาตรา </w:t>
      </w:r>
      <w:r w:rsidR="00365365">
        <w:rPr>
          <w:rFonts w:ascii="Browallia New" w:hAnsi="Browallia New" w:cs="Browallia New"/>
          <w:sz w:val="32"/>
          <w:szCs w:val="32"/>
        </w:rPr>
        <w:t>12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91A40">
        <w:rPr>
          <w:rFonts w:ascii="Browallia New" w:hAnsi="Browallia New" w:cs="Browallia New" w:hint="cs"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8D54FB">
        <w:rPr>
          <w:rFonts w:ascii="Browallia New" w:hAnsi="Browallia New" w:cs="Browallia New"/>
          <w:sz w:val="32"/>
          <w:szCs w:val="32"/>
        </w:rPr>
        <w:t>3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50D48">
        <w:rPr>
          <w:rFonts w:ascii="Browallia New" w:hAnsi="Browallia New" w:cs="Browallia New"/>
          <w:sz w:val="32"/>
          <w:szCs w:val="32"/>
          <w:cs/>
        </w:rPr>
        <w:t>หรื</w:t>
      </w:r>
      <w:r w:rsidR="00991A40">
        <w:rPr>
          <w:rFonts w:ascii="Browallia New" w:hAnsi="Browallia New" w:cs="Browallia New" w:hint="cs"/>
          <w:sz w:val="32"/>
          <w:szCs w:val="32"/>
          <w:cs/>
        </w:rPr>
        <w:t>อหมวด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8D54FB">
        <w:rPr>
          <w:rFonts w:ascii="Browallia New" w:hAnsi="Browallia New" w:cs="Browallia New"/>
          <w:sz w:val="32"/>
          <w:szCs w:val="32"/>
        </w:rPr>
        <w:t>4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สมาชิกผู้ใดขาดการประชุมสโมสร หรือขาดการประชุมทดแทนเป็นเวลา </w:t>
      </w:r>
      <w:r w:rsidRPr="008D54FB">
        <w:rPr>
          <w:rFonts w:ascii="Browallia New" w:hAnsi="Browallia New" w:cs="Browallia New"/>
          <w:sz w:val="32"/>
          <w:szCs w:val="32"/>
        </w:rPr>
        <w:t>4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ครั้งติดต่อกัน  คณะกรรมการบริหาร</w:t>
      </w:r>
      <w:r w:rsidR="00FF6868" w:rsidRPr="008D54FB">
        <w:rPr>
          <w:rFonts w:ascii="Browallia New" w:hAnsi="Browallia New" w:cs="Browallia New"/>
          <w:sz w:val="32"/>
          <w:szCs w:val="32"/>
          <w:cs/>
        </w:rPr>
        <w:t>จะ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ส่งหนังสือแจ้งโดยถือว่าสมาชิกผู้นั้นมีความต้องการให้สมาชิกภาพสิ้นสุด  ดังนั้นคณะกรรมการบริหารโดยเสียงข้างมากอาจให้ยุติสมาชิกภาพของสมาชิกผู้นั้น</w:t>
      </w:r>
    </w:p>
    <w:p w:rsidR="000D3B25" w:rsidRPr="008D54FB" w:rsidRDefault="00991A40" w:rsidP="008D54FB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1515F6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1515F6" w:rsidRPr="008D54FB">
        <w:rPr>
          <w:rFonts w:ascii="Browallia New" w:hAnsi="Browallia New" w:cs="Browallia New"/>
          <w:b/>
          <w:bCs/>
          <w:sz w:val="32"/>
          <w:szCs w:val="32"/>
        </w:rPr>
        <w:t>5</w:t>
      </w:r>
      <w:r w:rsidR="001515F6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การสิ้นสุดสมาชิกภาพโดยสาเหตุอื่น</w:t>
      </w:r>
    </w:p>
    <w:p w:rsidR="000D3B25" w:rsidRPr="008D54FB" w:rsidRDefault="001515F6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(ก)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เพื่อความเหมาะสม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คณะกรรมการบริหารอาจมีมติให้สมาชิกภาพของสมาชิกที่หมดคุณสมบัติการเป็นสมาชิกในสโมสรนี้สิ้นสุดลงหรือโดยเหตุผลที่ดี ด้วย</w:t>
      </w:r>
      <w:r w:rsidR="00FF6868" w:rsidRPr="008D54FB">
        <w:rPr>
          <w:rFonts w:ascii="Browallia New" w:hAnsi="Browallia New" w:cs="Browallia New"/>
          <w:sz w:val="32"/>
          <w:szCs w:val="32"/>
          <w:cs/>
        </w:rPr>
        <w:t>คะแนนเสียง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ไม่ต่ำกว่าสองในสามของจำนวนกรรมการบริหาร</w:t>
      </w:r>
      <w:r w:rsidR="00FF6868" w:rsidRPr="008D54FB">
        <w:rPr>
          <w:rFonts w:ascii="Browallia New" w:hAnsi="Browallia New" w:cs="Browallia New"/>
          <w:sz w:val="32"/>
          <w:szCs w:val="32"/>
          <w:cs/>
        </w:rPr>
        <w:t>ที่มาร่วมประชุมและลงคะแนนเสียง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ในการประชุมที่จัดขึ้นเพื่อการนี้ หลักชี้แนะของการประชุมนี้อยู่ในมาตรา </w:t>
      </w:r>
      <w:r w:rsidR="00365365">
        <w:rPr>
          <w:rFonts w:ascii="Browallia New" w:hAnsi="Browallia New" w:cs="Browallia New"/>
          <w:sz w:val="32"/>
          <w:szCs w:val="32"/>
        </w:rPr>
        <w:t>10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91A40">
        <w:rPr>
          <w:rFonts w:ascii="Browallia New" w:hAnsi="Browallia New" w:cs="Browallia New" w:hint="cs"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051BF" w:rsidRPr="008D54FB">
        <w:rPr>
          <w:rFonts w:ascii="Browallia New" w:hAnsi="Browallia New" w:cs="Browallia New"/>
          <w:sz w:val="32"/>
          <w:szCs w:val="32"/>
        </w:rPr>
        <w:t>1</w:t>
      </w:r>
      <w:r w:rsidR="007F0522" w:rsidRPr="008D54FB">
        <w:rPr>
          <w:rFonts w:ascii="Browallia New" w:hAnsi="Browallia New" w:cs="Browallia New"/>
          <w:sz w:val="32"/>
          <w:szCs w:val="32"/>
          <w:cs/>
        </w:rPr>
        <w:t>,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บททดสอบสี่แนวทางและมาตรฐานจรรยาบรรณที่ควรมีในฐานะที่เป็นสมาชิกสโมสรโรตารี</w:t>
      </w:r>
    </w:p>
    <w:p w:rsidR="000D3B25" w:rsidRPr="008D54FB" w:rsidRDefault="0002674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(ข)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การแจ้งให้ทราบ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ก่อนดำเนินการตาม</w:t>
      </w:r>
      <w:r w:rsidR="005930BA">
        <w:rPr>
          <w:rFonts w:ascii="Browallia New" w:hAnsi="Browallia New" w:cs="Browallia New" w:hint="cs"/>
          <w:sz w:val="32"/>
          <w:szCs w:val="32"/>
          <w:cs/>
        </w:rPr>
        <w:t>ข้อย่อย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(ก) ของ</w:t>
      </w:r>
      <w:r w:rsidR="00834ADC" w:rsidRPr="008D54FB">
        <w:rPr>
          <w:rFonts w:ascii="Browallia New" w:hAnsi="Browallia New" w:cs="Browallia New"/>
          <w:sz w:val="32"/>
          <w:szCs w:val="32"/>
          <w:cs/>
        </w:rPr>
        <w:t>ข้อ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นี้</w:t>
      </w:r>
      <w:r w:rsidR="005930B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จะต้องแจ้งเป็นลายลักษณ์อักษรให้สมาชิกที่เกี่ยวข้องทราบล่วงหน้าอย่างน้อยสิบ (</w:t>
      </w:r>
      <w:r w:rsidR="006051BF" w:rsidRPr="008D54FB">
        <w:rPr>
          <w:rFonts w:ascii="Browallia New" w:hAnsi="Browallia New" w:cs="Browallia New"/>
          <w:sz w:val="32"/>
          <w:szCs w:val="32"/>
        </w:rPr>
        <w:t>10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) วัน และให้โอกาสสมาชิกนั้นได้ตอบเป็นลายลักษณ์อักษรต่อคณะกรรมการบริหาร  สมาชิกผู้นั้นมีสิทธิ์เข้าพบคณะกรรมการบริหารเพื่อชี้แจง การแจ้ง</w:t>
      </w:r>
      <w:r w:rsidR="00850D48">
        <w:rPr>
          <w:rFonts w:ascii="Browallia New" w:hAnsi="Browallia New" w:cs="Browallia New" w:hint="cs"/>
          <w:sz w:val="32"/>
          <w:szCs w:val="32"/>
          <w:cs/>
        </w:rPr>
        <w:t>ให้ทราบ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ต้องนำส่งโดยบุคคล หรือโดยหนังสือลงทะเบียนไปยังที่อยู่ล่าสุดที่ทราบของสมาชิก</w:t>
      </w:r>
    </w:p>
    <w:p w:rsidR="000D3B25" w:rsidRPr="008D54FB" w:rsidRDefault="0002674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(ค)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การบรรจุประเภทอาชีพ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เมื่อคณะกรรมการบริหารให้สมาชิกภาพของสมาชิกใดสิ้นสุดลงตามบทบัญญัติของ</w:t>
      </w:r>
      <w:r w:rsidR="00722C46">
        <w:rPr>
          <w:rFonts w:ascii="Browallia New" w:hAnsi="Browallia New" w:cs="Browallia New" w:hint="cs"/>
          <w:sz w:val="32"/>
          <w:szCs w:val="32"/>
          <w:cs/>
        </w:rPr>
        <w:t>ข้อ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นี้  สโมสรจะต้องไม่รับสมาชิกเพื่อบรรจุในประเภทอาชีพของสมาชิกคนเดิมจนกว่าจะสิ้นสุดระยะเวลาการอุทธรณ์และได้ประกาศมติของสโมสรหรือผลการชี้ขาดของอนุญาโตตุลาการแล้ว อย่างไรก็ตาม จะไม่ใช้มาตรานี้หากเมื่อมีการเลือกตั้งสมาชิกใหม่ จำนวนสมาชิกภายใต้ประเภทอาชีพดังกล่าวจะยังคงเป็นไปตามจำนวนที่จำกัดไว้ แม้ว่ามติของคณะกรรมการบริหารในเรื่องการสิ้นสุดสมาชิกภาพจะพลิกผัน</w:t>
      </w:r>
    </w:p>
    <w:p w:rsidR="000D3B25" w:rsidRPr="008D54FB" w:rsidRDefault="00991A40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026745" w:rsidRPr="008D54FB">
        <w:rPr>
          <w:rFonts w:ascii="Browallia New" w:hAnsi="Browallia New" w:cs="Browallia New"/>
          <w:b/>
          <w:bCs/>
          <w:sz w:val="32"/>
          <w:szCs w:val="32"/>
        </w:rPr>
        <w:t>6</w:t>
      </w:r>
      <w:r w:rsidR="00026745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สิทธิ</w:t>
      </w:r>
      <w:r w:rsidR="00834ADC" w:rsidRPr="008D54FB">
        <w:rPr>
          <w:rFonts w:ascii="Browallia New" w:hAnsi="Browallia New" w:cs="Browallia New"/>
          <w:i/>
          <w:iCs/>
          <w:sz w:val="32"/>
          <w:szCs w:val="32"/>
          <w:cs/>
        </w:rPr>
        <w:t>์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ยื่นอุทธรณ์ ประนีประนอม หรือขอให้อนุญาโตตุลาการชี้ขาดการสิ้นสุดสมาชิกภาพ</w:t>
      </w:r>
    </w:p>
    <w:p w:rsidR="000D3B25" w:rsidRPr="008D54FB" w:rsidRDefault="0002674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(ก)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การแจ้งให้ทราบ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หลังจากที่คณะกรรมการบริหารได้มีมติให้สิ้นสุดสมาชิกภาพแล้ว  เลขานุการต้องแจ้งมติเป็นลายลัก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ษณ์อักษรให้สมาชิกทราบภายในเจ็ด </w:t>
      </w:r>
      <w:r w:rsidRPr="008D54FB">
        <w:rPr>
          <w:rFonts w:ascii="Browallia New" w:hAnsi="Browallia New" w:cs="Browallia New"/>
          <w:sz w:val="32"/>
          <w:szCs w:val="32"/>
        </w:rPr>
        <w:t>(7)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วัน  และภายในสิบสี่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8D54FB">
        <w:rPr>
          <w:rFonts w:ascii="Browallia New" w:hAnsi="Browallia New" w:cs="Browallia New"/>
          <w:sz w:val="32"/>
          <w:szCs w:val="32"/>
        </w:rPr>
        <w:t>(14)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วันหลังจากได้รับใบแจ้ง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lastRenderedPageBreak/>
        <w:t>สมาชิกผู้นั้นอาจแจ้งเป็นลายลักษณ์อักษรต่อเลขานุการว่ามีความประสงค์จะยื่นอุทธรณ์ต่อสโมสร ขอประนีประนอม หรือขอให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้อนุญาโตตุลาการชี้ขาดตามมาตรา </w:t>
      </w:r>
      <w:r w:rsidRPr="008D54FB">
        <w:rPr>
          <w:rFonts w:ascii="Browallia New" w:hAnsi="Browallia New" w:cs="Browallia New"/>
          <w:sz w:val="32"/>
          <w:szCs w:val="32"/>
        </w:rPr>
        <w:t>1</w:t>
      </w:r>
      <w:r w:rsidR="00365365">
        <w:rPr>
          <w:rFonts w:ascii="Browallia New" w:hAnsi="Browallia New" w:cs="Browallia New"/>
          <w:sz w:val="32"/>
          <w:szCs w:val="32"/>
        </w:rPr>
        <w:t>9</w:t>
      </w:r>
    </w:p>
    <w:p w:rsidR="000D3B25" w:rsidRPr="008D54FB" w:rsidRDefault="0002674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(ข)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FF6868" w:rsidRPr="008D54FB">
        <w:rPr>
          <w:rFonts w:ascii="Browallia New" w:hAnsi="Browallia New" w:cs="Browallia New"/>
          <w:i/>
          <w:iCs/>
          <w:sz w:val="32"/>
          <w:szCs w:val="32"/>
          <w:cs/>
        </w:rPr>
        <w:t>วัน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นัดพิจารณาอุทธรณ์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หากมีการยื่นอุทธรณ์ ให้คณะกรรมการบริหารนัดวันพิจารณาอุทธรณ์ในการประชุมปกติของสโมสรภายในยี่สิบเอ็ด (</w:t>
      </w:r>
      <w:r w:rsidRPr="008D54FB">
        <w:rPr>
          <w:rFonts w:ascii="Browallia New" w:hAnsi="Browallia New" w:cs="Browallia New"/>
          <w:sz w:val="32"/>
          <w:szCs w:val="32"/>
        </w:rPr>
        <w:t>21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) วันหลังจากได้รับการแจ้งยื่นอุทธรณ์  และต้องออกหนังสือเชิญประชุมล่วงหน้าห้า (</w:t>
      </w:r>
      <w:r w:rsidRPr="008D54FB">
        <w:rPr>
          <w:rFonts w:ascii="Browallia New" w:hAnsi="Browallia New" w:cs="Browallia New"/>
          <w:sz w:val="32"/>
          <w:szCs w:val="32"/>
        </w:rPr>
        <w:t>5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) วัน ระบุธุรกรรมพิเศษให้บรรดาสมาชิกทราบ</w:t>
      </w:r>
      <w:r w:rsidR="00A5518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ระหว่างการแถลงอุทธรณ์ให้มีเฉพาะสมาชิกของสโมสรเข้าประชุมได้</w:t>
      </w:r>
    </w:p>
    <w:p w:rsidR="000D3B25" w:rsidRPr="008D54FB" w:rsidRDefault="0002674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(ค)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การประนีประนอมหรือการชี้ขาดโดยอนุญาโตตุลาการ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วิธีการประนีประนอมหรือการชี้ขาดโดยอนุญาโต</w:t>
      </w:r>
      <w:r w:rsidR="00DA0A9E">
        <w:rPr>
          <w:rFonts w:ascii="Browallia New" w:hAnsi="Browallia New" w:cs="Browallia New" w:hint="cs"/>
          <w:sz w:val="32"/>
          <w:szCs w:val="32"/>
          <w:cs/>
        </w:rPr>
        <w:t>-</w:t>
      </w:r>
      <w:r w:rsidR="00DA0A9E">
        <w:rPr>
          <w:rFonts w:ascii="Browallia New" w:hAnsi="Browallia New" w:cs="Browallia New" w:hint="cs"/>
          <w:sz w:val="32"/>
          <w:szCs w:val="32"/>
          <w:cs/>
        </w:rPr>
        <w:br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ตุลาการ เป็นไปตามมาตรา </w:t>
      </w:r>
      <w:r w:rsidRPr="008D54FB">
        <w:rPr>
          <w:rFonts w:ascii="Browallia New" w:hAnsi="Browallia New" w:cs="Browallia New"/>
          <w:sz w:val="32"/>
          <w:szCs w:val="32"/>
        </w:rPr>
        <w:t>1</w:t>
      </w:r>
      <w:r w:rsidR="00365365">
        <w:rPr>
          <w:rFonts w:ascii="Browallia New" w:hAnsi="Browallia New" w:cs="Browallia New"/>
          <w:sz w:val="32"/>
          <w:szCs w:val="32"/>
        </w:rPr>
        <w:t>9</w:t>
      </w:r>
    </w:p>
    <w:p w:rsidR="000D3B25" w:rsidRPr="008D54FB" w:rsidRDefault="0002674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(ง)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การยื่นอุทธรณ์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หากมีการยื่นอุทธรณ์ให้ถือว่ามติของสโมสรเป็นอันสิ้นสุด</w:t>
      </w:r>
      <w:r w:rsidR="00FF6868" w:rsidRPr="008D54FB">
        <w:rPr>
          <w:rFonts w:ascii="Browallia New" w:hAnsi="Browallia New" w:cs="Browallia New"/>
          <w:sz w:val="32"/>
          <w:szCs w:val="32"/>
          <w:cs/>
        </w:rPr>
        <w:t xml:space="preserve"> เป็นข้อผูกพันทุกฝ่าย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และ</w:t>
      </w:r>
      <w:r w:rsidR="002F0561">
        <w:rPr>
          <w:rFonts w:ascii="Browallia New" w:hAnsi="Browallia New" w:cs="Browallia New" w:hint="cs"/>
          <w:sz w:val="32"/>
          <w:szCs w:val="32"/>
          <w:cs/>
        </w:rPr>
        <w:br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ไม่อาจให้อนุญาโตตุลาการชี้ขาดอีก</w:t>
      </w:r>
    </w:p>
    <w:p w:rsidR="000D3B25" w:rsidRPr="008D54FB" w:rsidRDefault="0002674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(จ)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การตัดสินของอนุญาโตตุลาการ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ในกรณีที่มีการตัดสินโดยอนุญาโตตุลาการให้ถือว่าคำตัดสินของ</w:t>
      </w:r>
      <w:r w:rsidR="002F0561">
        <w:rPr>
          <w:rFonts w:ascii="Browallia New" w:hAnsi="Browallia New" w:cs="Browallia New" w:hint="cs"/>
          <w:sz w:val="32"/>
          <w:szCs w:val="32"/>
          <w:cs/>
        </w:rPr>
        <w:br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อนุญาโตตุลาการเป็นที่สิ้นสุดและให้มีผลผูกพันกับทุกฝ่าย ผู้เกี่ยวข้องไม่สามารถจะอุทธรณ์ได้อีก </w:t>
      </w:r>
    </w:p>
    <w:p w:rsidR="000D3B25" w:rsidRPr="008D54FB" w:rsidRDefault="0002674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(ฉ)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การประนีประนอมที่ไม่ประสบความสำเร็จ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หากมีการขอประนีประนอมแต่ไม่เป็นผล สมาชิกอาจจะอุทธรณ์ต่อสโมสรหรือขอการชี้ขาดโดยอนุญาโตตุลาการได้  ดังปรากฏในข้อ</w:t>
      </w:r>
      <w:r w:rsidR="00916C40">
        <w:rPr>
          <w:rFonts w:ascii="Browallia New" w:hAnsi="Browallia New" w:cs="Browallia New" w:hint="cs"/>
          <w:sz w:val="32"/>
          <w:szCs w:val="32"/>
          <w:cs/>
        </w:rPr>
        <w:t>ย่อย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(ก) ของ</w:t>
      </w:r>
      <w:r w:rsidR="00C514A6" w:rsidRPr="008D54FB">
        <w:rPr>
          <w:rFonts w:ascii="Browallia New" w:hAnsi="Browallia New" w:cs="Browallia New"/>
          <w:sz w:val="32"/>
          <w:szCs w:val="32"/>
          <w:cs/>
        </w:rPr>
        <w:t>ข้อ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นี้</w:t>
      </w:r>
    </w:p>
    <w:p w:rsidR="000D3B25" w:rsidRPr="008D54FB" w:rsidRDefault="00991A40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2674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026745" w:rsidRPr="008D54FB">
        <w:rPr>
          <w:rFonts w:ascii="Browallia New" w:hAnsi="Browallia New" w:cs="Browallia New"/>
          <w:b/>
          <w:bCs/>
          <w:sz w:val="32"/>
          <w:szCs w:val="32"/>
        </w:rPr>
        <w:t>7</w:t>
      </w:r>
      <w:r w:rsidR="00026745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มติของคณะกรรมการบริหารเป็นอันสิ้นสุด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ให้ถือว่ามติของคณะกรรมการบริหารเป็นอันสิ้นสุด  ถ้าสโมสรไม่ได้รับอุทธรณ์และไม่มีการขอให้อนุญาโตตุลาการชี้ขาด</w:t>
      </w:r>
    </w:p>
    <w:p w:rsidR="000D3B25" w:rsidRPr="008D54FB" w:rsidRDefault="00991A40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586A79" w:rsidRPr="008D54FB">
        <w:rPr>
          <w:rFonts w:ascii="Browallia New" w:hAnsi="Browallia New" w:cs="Browallia New"/>
          <w:b/>
          <w:bCs/>
          <w:sz w:val="32"/>
          <w:szCs w:val="32"/>
        </w:rPr>
        <w:t>8</w:t>
      </w:r>
      <w:r w:rsidR="00586A79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การลาออก</w:t>
      </w:r>
      <w:r w:rsidR="000D3B25" w:rsidRPr="008D54FB">
        <w:rPr>
          <w:rFonts w:ascii="Browallia New" w:hAnsi="Browallia New" w:cs="Browallia New"/>
          <w:sz w:val="32"/>
          <w:szCs w:val="32"/>
        </w:rPr>
        <w:t xml:space="preserve"> </w:t>
      </w:r>
      <w:r w:rsidR="00834ADC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การลาออกของสมาชิกจากสโมสรต้องกระทำเป็นลายลักษณ์อักษรยื่นต่อนายกสโมสรหรือเลขานุการ คณะกรรมการบริหารจะยอมรับการลาออกต่อเมื่อสมาชิกนั้นไม่เป็นหนี้ต่อสโมสร</w:t>
      </w:r>
    </w:p>
    <w:p w:rsidR="000D3B25" w:rsidRPr="008D54FB" w:rsidRDefault="00991A40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586A79" w:rsidRPr="008D54FB">
        <w:rPr>
          <w:rFonts w:ascii="Browallia New" w:hAnsi="Browallia New" w:cs="Browallia New"/>
          <w:b/>
          <w:bCs/>
          <w:sz w:val="32"/>
          <w:szCs w:val="32"/>
        </w:rPr>
        <w:t>9</w:t>
      </w:r>
      <w:r w:rsidR="00586A79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การสละผลประโยชน์ในทรัพย์สิน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บุคคลที่ยุติสมาชิกภาพด้วยลักษณะใดๆ ต้องยอมสละผลประโยชน์ในทุนทรัพย์หรือทรัพย์สินของสโมสร  หากสมาชิกได้รับสิทธินั้นโดยการเข้าร่วมในสโมสรตามกฎหมายท้องถิ่น</w:t>
      </w:r>
    </w:p>
    <w:p w:rsidR="000D3B25" w:rsidRPr="008D54FB" w:rsidRDefault="00991A40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หมวด </w:t>
      </w:r>
      <w:r w:rsidR="00586A79" w:rsidRPr="008D54FB">
        <w:rPr>
          <w:rFonts w:ascii="Browallia New" w:hAnsi="Browallia New" w:cs="Browallia New"/>
          <w:b/>
          <w:bCs/>
          <w:sz w:val="32"/>
          <w:szCs w:val="32"/>
        </w:rPr>
        <w:t>10</w:t>
      </w:r>
      <w:r w:rsidR="00586A79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การระงับชั่วคราว</w:t>
      </w:r>
      <w:r w:rsidR="00586A79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A5518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แม้ว่าจะมีปรากฏในมาตราใดก็ตามของธรรมนูญนี้ หากในความคิดเห็นของคณะกรรมการบริหาร</w:t>
      </w:r>
    </w:p>
    <w:p w:rsidR="000D3B25" w:rsidRPr="008D54FB" w:rsidRDefault="000D3B2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(ก)</w:t>
      </w:r>
      <w:r w:rsidRPr="008D54FB">
        <w:rPr>
          <w:rFonts w:ascii="Browallia New" w:hAnsi="Browallia New" w:cs="Browallia New"/>
          <w:sz w:val="32"/>
          <w:szCs w:val="32"/>
          <w:cs/>
        </w:rPr>
        <w:tab/>
        <w:t>มีการกล่าวหาที่เชื่อถือได้ว่าสมาชิกปฏิเสธหรือละเลยการปฏิบัติที่สอดคล้องกับธรรมนูญนี้ หรือสมาชิกมีความผิดในการดำเนินการอันไม่เหมาะสม หรือกระทำให้สโมสรเสียประโยชน์ และ</w:t>
      </w:r>
    </w:p>
    <w:p w:rsidR="000D3B25" w:rsidRPr="008D54FB" w:rsidRDefault="000D3B2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(ข)</w:t>
      </w:r>
      <w:r w:rsidRPr="008D54FB">
        <w:rPr>
          <w:rFonts w:ascii="Browallia New" w:hAnsi="Browallia New" w:cs="Browallia New"/>
          <w:sz w:val="32"/>
          <w:szCs w:val="32"/>
          <w:cs/>
        </w:rPr>
        <w:tab/>
        <w:t>ข้อกล่าวหาเหล่านั้นหากพิสูจน์ได้ จะนำไปสู่การยกเลิกสมาชิกภาพของสมาชิกนั้น และ</w:t>
      </w:r>
    </w:p>
    <w:p w:rsidR="000D3B25" w:rsidRPr="008D54FB" w:rsidRDefault="000D3B2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(ค)</w:t>
      </w:r>
      <w:r w:rsidRPr="008D54FB">
        <w:rPr>
          <w:rFonts w:ascii="Browallia New" w:hAnsi="Browallia New" w:cs="Browallia New"/>
          <w:sz w:val="32"/>
          <w:szCs w:val="32"/>
          <w:cs/>
        </w:rPr>
        <w:tab/>
        <w:t>ไม่ควรมีการดำเนินการใดๆ ที่เกี่ยวกับสมาชิกภาพของสมาชิกที่ยังไม่ได้รับผลการพิจารณาในเรื่องใด หรือเหตุการณ์ใดเหตุการณ์หนึ่งจากคณะกรรมการบริหาร ก่อนที่คณะกรรมการบริหารจะดำเนินการใดๆ และ</w:t>
      </w:r>
    </w:p>
    <w:p w:rsidR="000D3B25" w:rsidRPr="008D54FB" w:rsidRDefault="000D3B2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(ง)</w:t>
      </w:r>
      <w:r w:rsidRPr="008D54FB">
        <w:rPr>
          <w:rFonts w:ascii="Browallia New" w:hAnsi="Browallia New" w:cs="Browallia New"/>
          <w:sz w:val="32"/>
          <w:szCs w:val="32"/>
          <w:cs/>
        </w:rPr>
        <w:tab/>
        <w:t xml:space="preserve">เพื่อประโยชน์ของสโมสร และโดยไม่มีการลงคะแนนเสียงในเรื่องสมาชิกภาพ สมาชิกภาพของสมาชิกนั้นควรถูกระงับไว้ชั่วคราว และสมาชิกนั้นควรงดเว้นจากการเข้าประชุมหรือกิจกรรมอื่นๆ ของสโมสร หรือจากหน้าที่และตำแหน่งใดๆ ที่สมาชิกนั้นถือครองอยู่ในสโมสร </w:t>
      </w:r>
    </w:p>
    <w:p w:rsidR="000D3B25" w:rsidRPr="000A27FE" w:rsidRDefault="006D3032" w:rsidP="008D54FB">
      <w:pPr>
        <w:ind w:left="142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>คณะกรรมการบริหารอาจจะ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ระงับสมาชิกนั้นชั่วคราวระยะหนึ่ง</w:t>
      </w:r>
      <w:r w:rsidR="000A27FE">
        <w:rPr>
          <w:rFonts w:ascii="Browallia New" w:hAnsi="Browallia New" w:cs="Browallia New" w:hint="cs"/>
          <w:sz w:val="32"/>
          <w:szCs w:val="32"/>
          <w:cs/>
        </w:rPr>
        <w:t xml:space="preserve">แต่ไม่เกิน </w:t>
      </w:r>
      <w:r w:rsidR="000A27FE">
        <w:rPr>
          <w:rFonts w:ascii="Browallia New" w:hAnsi="Browallia New" w:cs="Browallia New"/>
          <w:sz w:val="32"/>
          <w:szCs w:val="32"/>
        </w:rPr>
        <w:t>90</w:t>
      </w:r>
      <w:r w:rsidR="000A27FE">
        <w:rPr>
          <w:rFonts w:ascii="Browallia New" w:hAnsi="Browallia New" w:cs="Browallia New" w:hint="cs"/>
          <w:sz w:val="32"/>
          <w:szCs w:val="32"/>
          <w:cs/>
        </w:rPr>
        <w:t xml:space="preserve"> วัน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โดยการลงคะแนนเสียงไม่น้อยกว่า </w:t>
      </w:r>
      <w:r w:rsidRPr="008D54FB">
        <w:rPr>
          <w:rFonts w:ascii="Browallia New" w:hAnsi="Browallia New" w:cs="Browallia New"/>
          <w:sz w:val="32"/>
          <w:szCs w:val="32"/>
        </w:rPr>
        <w:t>2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ใน </w:t>
      </w:r>
      <w:r w:rsidRPr="008D54FB">
        <w:rPr>
          <w:rFonts w:ascii="Browallia New" w:hAnsi="Browallia New" w:cs="Browallia New"/>
          <w:sz w:val="32"/>
          <w:szCs w:val="32"/>
        </w:rPr>
        <w:t>3</w:t>
      </w:r>
      <w:r>
        <w:rPr>
          <w:rFonts w:ascii="Browallia New" w:hAnsi="Browallia New" w:cs="Browallia New"/>
          <w:sz w:val="32"/>
          <w:szCs w:val="32"/>
          <w:cs/>
        </w:rPr>
        <w:t xml:space="preserve"> ของคณะกรรมการ</w:t>
      </w:r>
      <w:r w:rsidR="001618DC">
        <w:rPr>
          <w:rFonts w:ascii="Browallia New" w:hAnsi="Browallia New" w:cs="Browallia New"/>
          <w:sz w:val="32"/>
          <w:szCs w:val="32"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และเป็นไปตามเงื่อนไขที่คณะกรรมการบริหารพิจารณา</w:t>
      </w:r>
      <w:r w:rsidR="000A27FE">
        <w:rPr>
          <w:rFonts w:ascii="Browallia New" w:hAnsi="Browallia New" w:cs="Browallia New" w:hint="cs"/>
          <w:sz w:val="32"/>
          <w:szCs w:val="32"/>
          <w:cs/>
        </w:rPr>
        <w:t xml:space="preserve"> ผู้ที่ถูกระงับสมาชิกภาพอาจจะยื่นอุทธรณ์หรือขอประนีประนอม หรือขอให้อนุญาโตตุลาการชี้ขาดตามบทบัญญัติในมาตรา </w:t>
      </w:r>
      <w:r w:rsidR="000A27FE">
        <w:rPr>
          <w:rFonts w:ascii="Browallia New" w:hAnsi="Browallia New" w:cs="Browallia New"/>
          <w:sz w:val="32"/>
          <w:szCs w:val="32"/>
        </w:rPr>
        <w:t>15</w:t>
      </w:r>
      <w:r w:rsidR="000A27F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55751">
        <w:rPr>
          <w:rFonts w:ascii="Browallia New" w:hAnsi="Browallia New" w:cs="Browallia New"/>
          <w:sz w:val="32"/>
          <w:szCs w:val="32"/>
          <w:cs/>
        </w:rPr>
        <w:br/>
      </w:r>
      <w:r w:rsidR="00A04734">
        <w:rPr>
          <w:rFonts w:ascii="Browallia New" w:hAnsi="Browallia New" w:cs="Browallia New" w:hint="cs"/>
          <w:sz w:val="32"/>
          <w:szCs w:val="32"/>
          <w:cs/>
        </w:rPr>
        <w:t>หมวด</w:t>
      </w:r>
      <w:r w:rsidR="000A27F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A27FE">
        <w:rPr>
          <w:rFonts w:ascii="Browallia New" w:hAnsi="Browallia New" w:cs="Browallia New"/>
          <w:sz w:val="32"/>
          <w:szCs w:val="32"/>
        </w:rPr>
        <w:t>6</w:t>
      </w:r>
      <w:r w:rsidR="000A27F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33DF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A27FE">
        <w:rPr>
          <w:rFonts w:ascii="Browallia New" w:hAnsi="Browallia New" w:cs="Browallia New" w:hint="cs"/>
          <w:sz w:val="32"/>
          <w:szCs w:val="32"/>
          <w:cs/>
        </w:rPr>
        <w:t>ในระหว่างการอุทธรณ์ สมาชิกนั้นจะได้รับการยกเว้นจากหน้าที่ของการเข้าร่วมประชุม ก่อนที่</w:t>
      </w:r>
      <w:r w:rsidR="000A27FE">
        <w:rPr>
          <w:rFonts w:ascii="Browallia New" w:hAnsi="Browallia New" w:cs="Browallia New" w:hint="cs"/>
          <w:sz w:val="32"/>
          <w:szCs w:val="32"/>
          <w:cs/>
        </w:rPr>
        <w:lastRenderedPageBreak/>
        <w:t>ช่วงเวลาของการระงับสมาชิกภาพจะสิ้นสุดลง คณะกรรมการบริหารจะต้องดำเนินการ</w:t>
      </w:r>
      <w:r w:rsidR="0002685C">
        <w:rPr>
          <w:rFonts w:ascii="Browallia New" w:hAnsi="Browallia New" w:cs="Browallia New" w:hint="cs"/>
          <w:sz w:val="32"/>
          <w:szCs w:val="32"/>
          <w:cs/>
        </w:rPr>
        <w:t>ยุติ</w:t>
      </w:r>
      <w:r w:rsidR="000A27FE">
        <w:rPr>
          <w:rFonts w:ascii="Browallia New" w:hAnsi="Browallia New" w:cs="Browallia New" w:hint="cs"/>
          <w:sz w:val="32"/>
          <w:szCs w:val="32"/>
          <w:cs/>
        </w:rPr>
        <w:t>สมาชิกภาพของโรแทเรียนผู้ที่ถูกระงับ หรือคืนสมาชิกภาพให้ครบถ้วนตามสถานภาพปกติ</w:t>
      </w:r>
    </w:p>
    <w:p w:rsidR="000D3B25" w:rsidRPr="008D54FB" w:rsidRDefault="000D3B25" w:rsidP="008D54FB">
      <w:pPr>
        <w:rPr>
          <w:rFonts w:ascii="Browallia New" w:hAnsi="Browallia New" w:cs="Browallia New"/>
          <w:sz w:val="32"/>
          <w:szCs w:val="32"/>
        </w:rPr>
      </w:pPr>
    </w:p>
    <w:p w:rsidR="000D3B25" w:rsidRPr="00DA0A9E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9916A7" w:rsidRPr="00DA0A9E">
        <w:rPr>
          <w:rFonts w:ascii="Browallia New" w:hAnsi="Browallia New" w:cs="Browallia New"/>
          <w:b/>
          <w:bCs/>
          <w:sz w:val="36"/>
          <w:szCs w:val="36"/>
        </w:rPr>
        <w:t>1</w:t>
      </w:r>
      <w:r w:rsidR="000A27FE">
        <w:rPr>
          <w:rFonts w:ascii="Browallia New" w:hAnsi="Browallia New" w:cs="Browallia New"/>
          <w:b/>
          <w:bCs/>
          <w:sz w:val="36"/>
          <w:szCs w:val="36"/>
        </w:rPr>
        <w:t>6</w:t>
      </w: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t xml:space="preserve"> กิจกรรมระดับชุมชน ประเทศและระหว่างประเทศ</w:t>
      </w:r>
    </w:p>
    <w:p w:rsidR="000D3B25" w:rsidRPr="008D54FB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9916A7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916A7" w:rsidRPr="008D54FB">
        <w:rPr>
          <w:rFonts w:ascii="Browallia New" w:hAnsi="Browallia New" w:cs="Browallia New"/>
          <w:b/>
          <w:bCs/>
          <w:sz w:val="32"/>
          <w:szCs w:val="32"/>
        </w:rPr>
        <w:t>1</w:t>
      </w:r>
      <w:r w:rsidR="009916A7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เรื่องที่เหมาะสม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ปัญหาของ</w:t>
      </w:r>
      <w:r w:rsidR="00A649C8">
        <w:rPr>
          <w:rFonts w:ascii="Browallia New" w:hAnsi="Browallia New" w:cs="Browallia New" w:hint="cs"/>
          <w:sz w:val="32"/>
          <w:szCs w:val="32"/>
          <w:cs/>
        </w:rPr>
        <w:t>ส่วนรวม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อันเกี่ยวข้องกับสวัสดิภาพโดยทั่วไปของชุมชน ประเทศ และโลก  เป็นเรื่องของสมาชิกสโมสรและ</w:t>
      </w:r>
      <w:r w:rsidR="00A649C8">
        <w:rPr>
          <w:rFonts w:ascii="Browallia New" w:hAnsi="Browallia New" w:cs="Browallia New" w:hint="cs"/>
          <w:sz w:val="32"/>
          <w:szCs w:val="32"/>
          <w:cs/>
        </w:rPr>
        <w:t>จะ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ถือเป็นกรณีที่ควรศึกษาอย่างเที่ยงธรรมและอภิปรายกันในที่ประชุมสโมสรเพื่อให้ความรู้แก่สมาชิกในการเสริมสร้างทัศนะส่วนตัว </w:t>
      </w:r>
      <w:r w:rsidR="00B4656D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D3032">
        <w:rPr>
          <w:rFonts w:ascii="Browallia New" w:hAnsi="Browallia New" w:cs="Browallia New"/>
          <w:sz w:val="32"/>
          <w:szCs w:val="32"/>
          <w:cs/>
        </w:rPr>
        <w:t>อย่างไรก็</w:t>
      </w:r>
      <w:r w:rsidR="006D3032">
        <w:rPr>
          <w:rFonts w:ascii="Browallia New" w:hAnsi="Browallia New" w:cs="Browallia New" w:hint="cs"/>
          <w:sz w:val="32"/>
          <w:szCs w:val="32"/>
          <w:cs/>
        </w:rPr>
        <w:t>ตาม</w:t>
      </w:r>
      <w:r w:rsidR="00B4656D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สโมสร</w:t>
      </w:r>
      <w:r w:rsidR="006D3032">
        <w:rPr>
          <w:rFonts w:ascii="Browallia New" w:hAnsi="Browallia New" w:cs="Browallia New" w:hint="cs"/>
          <w:sz w:val="32"/>
          <w:szCs w:val="32"/>
          <w:cs/>
        </w:rPr>
        <w:t>นี้จะ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ไม่แสดงความคิดเห็นใดๆ </w:t>
      </w:r>
      <w:r w:rsidR="00A649C8">
        <w:rPr>
          <w:rFonts w:ascii="Browallia New" w:hAnsi="Browallia New" w:cs="Browallia New" w:hint="cs"/>
          <w:sz w:val="32"/>
          <w:szCs w:val="32"/>
          <w:cs/>
        </w:rPr>
        <w:t>ในเรื่อง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ที่</w:t>
      </w:r>
      <w:r w:rsidR="006D3032">
        <w:rPr>
          <w:rFonts w:ascii="Browallia New" w:hAnsi="Browallia New" w:cs="Browallia New" w:hint="cs"/>
          <w:sz w:val="32"/>
          <w:szCs w:val="32"/>
          <w:cs/>
        </w:rPr>
        <w:t>สาธารณชนยังมีความ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ขัดแย้งกันอยู่</w:t>
      </w:r>
    </w:p>
    <w:p w:rsidR="000D3B25" w:rsidRPr="008D54FB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9916A7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916A7" w:rsidRPr="008D54FB">
        <w:rPr>
          <w:rFonts w:ascii="Browallia New" w:hAnsi="Browallia New" w:cs="Browallia New"/>
          <w:b/>
          <w:bCs/>
          <w:sz w:val="32"/>
          <w:szCs w:val="32"/>
        </w:rPr>
        <w:t>2</w:t>
      </w:r>
      <w:r w:rsidR="009916A7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ไม่ให้การรับรอง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สโมสรนี้</w:t>
      </w:r>
      <w:r w:rsidR="001618DC">
        <w:rPr>
          <w:rFonts w:ascii="Browallia New" w:hAnsi="Browallia New" w:cs="Browallia New" w:hint="cs"/>
          <w:sz w:val="32"/>
          <w:szCs w:val="32"/>
          <w:cs/>
        </w:rPr>
        <w:t>จะ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ไม่รับรองหรือแนะนำผู้สมัครใดในตำแหน่งทางราชการหรือการเมือง  และ</w:t>
      </w:r>
      <w:r w:rsidR="00A649C8">
        <w:rPr>
          <w:rFonts w:ascii="Browallia New" w:hAnsi="Browallia New" w:cs="Browallia New" w:hint="cs"/>
          <w:sz w:val="32"/>
          <w:szCs w:val="32"/>
          <w:cs/>
        </w:rPr>
        <w:t>จะ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ไม่อภิปรายใน</w:t>
      </w:r>
      <w:r w:rsidR="00A649C8">
        <w:rPr>
          <w:rFonts w:ascii="Browallia New" w:hAnsi="Browallia New" w:cs="Browallia New" w:hint="cs"/>
          <w:sz w:val="32"/>
          <w:szCs w:val="32"/>
          <w:cs/>
        </w:rPr>
        <w:t>การประชุม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สโมสรอันเป็นการให้คุณหรือโทษแก่ผู้สมัครคนใด</w:t>
      </w:r>
    </w:p>
    <w:p w:rsidR="000D3B25" w:rsidRPr="008D54FB" w:rsidRDefault="00A04734" w:rsidP="008D54FB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916A7" w:rsidRPr="008D54FB">
        <w:rPr>
          <w:rFonts w:ascii="Browallia New" w:hAnsi="Browallia New" w:cs="Browallia New"/>
          <w:b/>
          <w:bCs/>
          <w:sz w:val="32"/>
          <w:szCs w:val="32"/>
        </w:rPr>
        <w:t>3</w:t>
      </w:r>
      <w:r w:rsidR="009916A7" w:rsidRPr="008D54FB">
        <w:rPr>
          <w:rFonts w:ascii="Browallia New" w:hAnsi="Browallia New" w:cs="Browallia New"/>
          <w:sz w:val="32"/>
          <w:szCs w:val="32"/>
          <w:cs/>
        </w:rPr>
        <w:t xml:space="preserve"> —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ไม่มีส่วนร่วมทางการเมือง</w:t>
      </w:r>
    </w:p>
    <w:p w:rsidR="000D3B25" w:rsidRPr="008D54FB" w:rsidRDefault="009916A7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(ก)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การลงมติและความคิดเห็น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สโมสรนี้ต้องไม่</w:t>
      </w:r>
      <w:r w:rsidR="00C01462">
        <w:rPr>
          <w:rFonts w:ascii="Browallia New" w:hAnsi="Browallia New" w:cs="Browallia New" w:hint="cs"/>
          <w:sz w:val="32"/>
          <w:szCs w:val="32"/>
          <w:cs/>
        </w:rPr>
        <w:t>ลงมติหรือ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ออกหนังสือเวียนในมติหรือความเห็นใดๆ และไม่ปฏิบัติการใดๆ ที่เกี่ยวกับปัญหาต่างๆ ของโลก  หรือนโยบายระหว่างประเทศที่เกี่ยวกับการเมือง</w:t>
      </w:r>
    </w:p>
    <w:p w:rsidR="000D3B25" w:rsidRPr="008D54FB" w:rsidRDefault="009916A7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(ข)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</w:t>
      </w:r>
      <w:r w:rsidR="00C01462">
        <w:rPr>
          <w:rFonts w:ascii="Browallia New" w:hAnsi="Browallia New" w:cs="Browallia New" w:hint="cs"/>
          <w:i/>
          <w:iCs/>
          <w:sz w:val="32"/>
          <w:szCs w:val="32"/>
          <w:cs/>
        </w:rPr>
        <w:t>อุทธรณ์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สโมสรนี้ต้องไม่</w:t>
      </w:r>
      <w:r w:rsidR="00C01462">
        <w:rPr>
          <w:rFonts w:ascii="Browallia New" w:hAnsi="Browallia New" w:cs="Browallia New" w:hint="cs"/>
          <w:sz w:val="32"/>
          <w:szCs w:val="32"/>
          <w:cs/>
        </w:rPr>
        <w:t>อุทธรณ์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ต่อสโมสรอื่นๆ ประชาชนหรือรัฐบาลต่างๆ  หรือสโมสรนี้ต้องไม่ออกจดหมายเวียนหรือคำแถลงหรือแผนการ</w:t>
      </w:r>
      <w:r w:rsidR="00C01462">
        <w:rPr>
          <w:rFonts w:ascii="Browallia New" w:hAnsi="Browallia New" w:cs="Browallia New" w:hint="cs"/>
          <w:sz w:val="32"/>
          <w:szCs w:val="32"/>
          <w:cs/>
        </w:rPr>
        <w:t>เสนอแนะ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เพื่อแก้ปัญหาระหว่างประเทศในทางการเมืองใดๆ</w:t>
      </w:r>
    </w:p>
    <w:p w:rsidR="000D3B25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9916A7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916A7" w:rsidRPr="008D54FB">
        <w:rPr>
          <w:rFonts w:ascii="Browallia New" w:hAnsi="Browallia New" w:cs="Browallia New"/>
          <w:b/>
          <w:bCs/>
          <w:sz w:val="32"/>
          <w:szCs w:val="32"/>
        </w:rPr>
        <w:t>4</w:t>
      </w:r>
      <w:r w:rsidR="009916A7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การระลึก</w:t>
      </w:r>
      <w:r w:rsidR="006D3032">
        <w:rPr>
          <w:rFonts w:ascii="Browallia New" w:hAnsi="Browallia New" w:cs="Browallia New" w:hint="cs"/>
          <w:i/>
          <w:iCs/>
          <w:sz w:val="32"/>
          <w:szCs w:val="32"/>
          <w:cs/>
        </w:rPr>
        <w:t>ถึง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การเริ่มต้นของโรตารี</w:t>
      </w:r>
      <w:r w:rsidR="000D3B25" w:rsidRPr="008D54FB">
        <w:rPr>
          <w:rFonts w:ascii="Browallia New" w:hAnsi="Browallia New" w:cs="Browallia New"/>
          <w:sz w:val="32"/>
          <w:szCs w:val="32"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สัปดาห์</w:t>
      </w:r>
      <w:r w:rsidR="00C01462">
        <w:rPr>
          <w:rFonts w:ascii="Browallia New" w:hAnsi="Browallia New" w:cs="Browallia New" w:hint="cs"/>
          <w:sz w:val="32"/>
          <w:szCs w:val="32"/>
          <w:cs/>
        </w:rPr>
        <w:t>ที่มี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วันครบรอบปีการก่อตั้งโรตารี (</w:t>
      </w:r>
      <w:r w:rsidR="009916A7" w:rsidRPr="008D54FB">
        <w:rPr>
          <w:rFonts w:ascii="Browallia New" w:hAnsi="Browallia New" w:cs="Browallia New"/>
          <w:sz w:val="32"/>
          <w:szCs w:val="32"/>
        </w:rPr>
        <w:t>23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กุมภาพันธ์) ให้ถือว่าเป็นสัปดาห์แห่งความเข้าใจและสันติ</w:t>
      </w:r>
      <w:r w:rsidR="006D3032">
        <w:rPr>
          <w:rFonts w:ascii="Browallia New" w:hAnsi="Browallia New" w:cs="Browallia New" w:hint="cs"/>
          <w:sz w:val="32"/>
          <w:szCs w:val="32"/>
          <w:cs/>
        </w:rPr>
        <w:t>สุขระหว่างกันใน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โลก  </w:t>
      </w:r>
      <w:r w:rsidR="00C01462">
        <w:rPr>
          <w:rFonts w:ascii="Browallia New" w:hAnsi="Browallia New" w:cs="Browallia New" w:hint="cs"/>
          <w:sz w:val="32"/>
          <w:szCs w:val="32"/>
          <w:cs/>
        </w:rPr>
        <w:t>ใน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ระหว่างสัปดาห์ดังกล่าว</w:t>
      </w:r>
      <w:r w:rsidR="00C0146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สโมสร</w:t>
      </w:r>
      <w:r w:rsidR="006D3032">
        <w:rPr>
          <w:rFonts w:ascii="Browallia New" w:hAnsi="Browallia New" w:cs="Browallia New" w:hint="cs"/>
          <w:sz w:val="32"/>
          <w:szCs w:val="32"/>
          <w:cs/>
        </w:rPr>
        <w:t>นี้จะเฉลิม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ฉลองการบำเพ็ญประโยชน์โรตารี  ระลึกถึงความสำเร็จในอดีตและเน้นโปรแกรมสันติภาพ  ความเข้าใจกันและไมตรีจิตในชุมชนและทั่วโลก</w:t>
      </w:r>
    </w:p>
    <w:p w:rsidR="00DA0A9E" w:rsidRPr="008D54FB" w:rsidRDefault="00DA0A9E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</w:p>
    <w:p w:rsidR="000D3B25" w:rsidRPr="00DA0A9E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9916A7" w:rsidRPr="00DA0A9E">
        <w:rPr>
          <w:rFonts w:ascii="Browallia New" w:hAnsi="Browallia New" w:cs="Browallia New"/>
          <w:b/>
          <w:bCs/>
          <w:sz w:val="36"/>
          <w:szCs w:val="36"/>
        </w:rPr>
        <w:t>1</w:t>
      </w:r>
      <w:r w:rsidR="00430548">
        <w:rPr>
          <w:rFonts w:ascii="Browallia New" w:hAnsi="Browallia New" w:cs="Browallia New"/>
          <w:b/>
          <w:bCs/>
          <w:sz w:val="36"/>
          <w:szCs w:val="36"/>
        </w:rPr>
        <w:t>7</w:t>
      </w: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t xml:space="preserve">  นิตยสารโรตารี</w:t>
      </w:r>
    </w:p>
    <w:p w:rsidR="000D3B25" w:rsidRPr="008D54FB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916A7" w:rsidRPr="008D54FB">
        <w:rPr>
          <w:rFonts w:ascii="Browallia New" w:hAnsi="Browallia New" w:cs="Browallia New"/>
          <w:b/>
          <w:bCs/>
          <w:sz w:val="32"/>
          <w:szCs w:val="32"/>
        </w:rPr>
        <w:t>1</w:t>
      </w:r>
      <w:r w:rsidR="009916A7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ข้อกำหนดใ</w:t>
      </w:r>
      <w:r w:rsidR="00C01462">
        <w:rPr>
          <w:rFonts w:ascii="Browallia New" w:hAnsi="Browallia New" w:cs="Browallia New" w:hint="cs"/>
          <w:i/>
          <w:iCs/>
          <w:sz w:val="32"/>
          <w:szCs w:val="32"/>
          <w:cs/>
        </w:rPr>
        <w:t>นการ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บอกรับนิตยสาร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D3032">
        <w:rPr>
          <w:rFonts w:ascii="Browallia New" w:hAnsi="Browallia New" w:cs="Browallia New" w:hint="cs"/>
          <w:sz w:val="32"/>
          <w:szCs w:val="32"/>
          <w:cs/>
        </w:rPr>
        <w:t>เว้นแต่สโมสรนี้ได้รับการยกเว้นจากคณะกรรมการบริหารโรตารีสากลในการปฏิบัติตาม</w:t>
      </w:r>
      <w:r w:rsidR="00C01462">
        <w:rPr>
          <w:rFonts w:ascii="Browallia New" w:hAnsi="Browallia New" w:cs="Browallia New" w:hint="cs"/>
          <w:sz w:val="32"/>
          <w:szCs w:val="32"/>
          <w:cs/>
        </w:rPr>
        <w:t>บทบัญญัติ</w:t>
      </w:r>
      <w:r w:rsidR="001618DC">
        <w:rPr>
          <w:rFonts w:ascii="Browallia New" w:hAnsi="Browallia New" w:cs="Browallia New" w:hint="cs"/>
          <w:sz w:val="32"/>
          <w:szCs w:val="32"/>
          <w:cs/>
        </w:rPr>
        <w:t>ในมาตรานี้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ตลอดระยะเวลาการเป็นสมาชิก สมาชิกทุกคนต้องบอกรับนิตยสารทางการ (</w:t>
      </w:r>
      <w:r w:rsidR="000D3B25" w:rsidRPr="008D54FB">
        <w:rPr>
          <w:rFonts w:ascii="Browallia New" w:hAnsi="Browallia New" w:cs="Browallia New"/>
          <w:sz w:val="32"/>
          <w:szCs w:val="32"/>
        </w:rPr>
        <w:t>The Rotarian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) หรือนิตยสารที่คณะกรรมการบริหาร</w:t>
      </w:r>
      <w:r w:rsidR="000D3B25" w:rsidRPr="003B74C6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อนุมัติและกำหนดไว้</w:t>
      </w:r>
      <w:r w:rsidR="00B4656D" w:rsidRPr="008D54FB">
        <w:rPr>
          <w:rFonts w:ascii="Browallia New" w:hAnsi="Browallia New" w:cs="Browallia New"/>
          <w:sz w:val="32"/>
          <w:szCs w:val="32"/>
          <w:cs/>
        </w:rPr>
        <w:t>สำหรับ</w:t>
      </w:r>
      <w:r w:rsidR="00B4656D" w:rsidRPr="00EF1690">
        <w:rPr>
          <w:rFonts w:ascii="Browallia New" w:hAnsi="Browallia New" w:cs="Browallia New"/>
          <w:sz w:val="32"/>
          <w:szCs w:val="32"/>
          <w:cs/>
        </w:rPr>
        <w:t xml:space="preserve">สโมสรนี้ </w:t>
      </w:r>
      <w:r w:rsidR="000D3B25" w:rsidRPr="00EF1690">
        <w:rPr>
          <w:rFonts w:ascii="Browallia New" w:hAnsi="Browallia New" w:cs="Browallia New"/>
          <w:sz w:val="32"/>
          <w:szCs w:val="32"/>
          <w:cs/>
        </w:rPr>
        <w:t>(</w:t>
      </w:r>
      <w:r w:rsidR="000D3B25" w:rsidRPr="00EF1690">
        <w:rPr>
          <w:rFonts w:ascii="Browallia New" w:hAnsi="Browallia New" w:cs="Browallia New"/>
          <w:sz w:val="32"/>
          <w:szCs w:val="32"/>
        </w:rPr>
        <w:t>Rotary</w:t>
      </w:r>
      <w:r w:rsidR="000D3B25" w:rsidRPr="00EF1690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EF1690">
        <w:rPr>
          <w:rFonts w:ascii="Browallia New" w:hAnsi="Browallia New" w:cs="Browallia New"/>
          <w:sz w:val="32"/>
          <w:szCs w:val="32"/>
        </w:rPr>
        <w:t>Thailand</w:t>
      </w:r>
      <w:r w:rsidR="000D3B25" w:rsidRPr="00EF1690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EF1690">
        <w:rPr>
          <w:rFonts w:ascii="Browallia New" w:hAnsi="Browallia New" w:cs="Browallia New"/>
          <w:sz w:val="32"/>
          <w:szCs w:val="32"/>
        </w:rPr>
        <w:t>–</w:t>
      </w:r>
      <w:r w:rsidR="008E4568" w:rsidRPr="00EF1690">
        <w:rPr>
          <w:rFonts w:ascii="Browallia New" w:hAnsi="Browallia New" w:cs="Browallia New"/>
          <w:sz w:val="32"/>
          <w:szCs w:val="32"/>
          <w:cs/>
        </w:rPr>
        <w:t xml:space="preserve"> นิตยสารโรตารีประเทศไทย) </w:t>
      </w:r>
      <w:r w:rsidR="00C01462" w:rsidRPr="00EF1690">
        <w:rPr>
          <w:rFonts w:ascii="Browallia New" w:hAnsi="Browallia New" w:cs="Browallia New" w:hint="cs"/>
          <w:sz w:val="32"/>
          <w:szCs w:val="32"/>
          <w:cs/>
        </w:rPr>
        <w:t>ซึ่งเป็นไปตามข้อบังคับของโรตารีสากล</w:t>
      </w:r>
      <w:r w:rsidR="00BF612C" w:rsidRPr="00EF1690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0D3B25" w:rsidRPr="00EF1690">
        <w:rPr>
          <w:rFonts w:ascii="Browallia New" w:hAnsi="Browallia New" w:cs="Browallia New"/>
          <w:sz w:val="32"/>
          <w:szCs w:val="32"/>
          <w:cs/>
        </w:rPr>
        <w:t xml:space="preserve">โรแทเรียน </w:t>
      </w:r>
      <w:r w:rsidR="006051BF" w:rsidRPr="00EF1690">
        <w:rPr>
          <w:rFonts w:ascii="Browallia New" w:hAnsi="Browallia New" w:cs="Browallia New"/>
          <w:sz w:val="32"/>
          <w:szCs w:val="32"/>
        </w:rPr>
        <w:t>2</w:t>
      </w:r>
      <w:r w:rsidR="000D3B25" w:rsidRPr="00EF1690">
        <w:rPr>
          <w:rFonts w:ascii="Browallia New" w:hAnsi="Browallia New" w:cs="Browallia New"/>
          <w:sz w:val="32"/>
          <w:szCs w:val="32"/>
          <w:cs/>
        </w:rPr>
        <w:t xml:space="preserve"> คนซึ่งมีที่อยู่เดียวกันสามารถ</w:t>
      </w:r>
      <w:r w:rsidR="006D3032" w:rsidRPr="00EF1690">
        <w:rPr>
          <w:rFonts w:ascii="Browallia New" w:hAnsi="Browallia New" w:cs="Browallia New" w:hint="cs"/>
          <w:sz w:val="32"/>
          <w:szCs w:val="32"/>
          <w:cs/>
        </w:rPr>
        <w:t>เลือก</w:t>
      </w:r>
      <w:r w:rsidR="000D3B25" w:rsidRPr="00EF1690">
        <w:rPr>
          <w:rFonts w:ascii="Browallia New" w:hAnsi="Browallia New" w:cs="Browallia New"/>
          <w:sz w:val="32"/>
          <w:szCs w:val="32"/>
          <w:cs/>
        </w:rPr>
        <w:t>จะบอกรับนิตยสาร</w:t>
      </w:r>
      <w:r w:rsidRPr="00EF1690">
        <w:rPr>
          <w:rFonts w:ascii="Browallia New" w:hAnsi="Browallia New" w:cs="Browallia New" w:hint="cs"/>
          <w:sz w:val="32"/>
          <w:szCs w:val="32"/>
          <w:cs/>
        </w:rPr>
        <w:t>อย่างเป็น</w:t>
      </w:r>
      <w:r w:rsidR="000D3B25" w:rsidRPr="00EF1690">
        <w:rPr>
          <w:rFonts w:ascii="Browallia New" w:hAnsi="Browallia New" w:cs="Browallia New"/>
          <w:sz w:val="32"/>
          <w:szCs w:val="32"/>
          <w:cs/>
        </w:rPr>
        <w:t>ทางการด้วยกัน</w:t>
      </w:r>
      <w:r w:rsidRPr="00EF1690">
        <w:rPr>
          <w:rFonts w:ascii="Browallia New" w:hAnsi="Browallia New" w:cs="Browallia New" w:hint="cs"/>
          <w:sz w:val="32"/>
          <w:szCs w:val="32"/>
          <w:cs/>
        </w:rPr>
        <w:t>ได้</w:t>
      </w:r>
      <w:r w:rsidR="00044F7C" w:rsidRPr="00EF1690">
        <w:rPr>
          <w:rFonts w:ascii="Browallia New" w:hAnsi="Browallia New" w:cs="Browallia New" w:hint="cs"/>
          <w:sz w:val="32"/>
          <w:szCs w:val="32"/>
          <w:cs/>
        </w:rPr>
        <w:t xml:space="preserve"> หรือนิตยสารโรตารีที่ได้รับ</w:t>
      </w:r>
      <w:r w:rsidR="00044F7C">
        <w:rPr>
          <w:rFonts w:ascii="Browallia New" w:hAnsi="Browallia New" w:cs="Browallia New" w:hint="cs"/>
          <w:sz w:val="32"/>
          <w:szCs w:val="32"/>
          <w:cs/>
        </w:rPr>
        <w:t>อนุมัติและกำหนดโดยคณะกรรมการบริหารสำหรับสโมสรของพวกเขาหรือสโมสรต่างๆ</w:t>
      </w:r>
      <w:r w:rsidR="00C01462">
        <w:rPr>
          <w:rFonts w:ascii="Browallia New" w:hAnsi="Browallia New" w:cs="Browallia New" w:hint="cs"/>
          <w:sz w:val="32"/>
          <w:szCs w:val="32"/>
          <w:cs/>
        </w:rPr>
        <w:t xml:space="preserve"> ได้ </w:t>
      </w:r>
      <w:r w:rsidR="00B4656D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ให้สมาชิกชำระค่าบอกรับนิตยสาร</w:t>
      </w:r>
      <w:r w:rsidR="00044F7C">
        <w:rPr>
          <w:rFonts w:ascii="Browallia New" w:hAnsi="Browallia New" w:cs="Browallia New" w:hint="cs"/>
          <w:sz w:val="32"/>
          <w:szCs w:val="32"/>
          <w:cs/>
        </w:rPr>
        <w:t>ตามวันที่ที่กำหนด</w:t>
      </w:r>
      <w:r w:rsidR="00C01462">
        <w:rPr>
          <w:rFonts w:ascii="Browallia New" w:hAnsi="Browallia New" w:cs="Browallia New" w:hint="cs"/>
          <w:sz w:val="32"/>
          <w:szCs w:val="32"/>
          <w:cs/>
        </w:rPr>
        <w:t xml:space="preserve"> ให้ชำระค่าบำรุงรายหัว</w:t>
      </w:r>
      <w:r w:rsidR="00044F7C">
        <w:rPr>
          <w:rFonts w:ascii="Browallia New" w:hAnsi="Browallia New" w:cs="Browallia New" w:hint="cs"/>
          <w:sz w:val="32"/>
          <w:szCs w:val="32"/>
          <w:cs/>
        </w:rPr>
        <w:t>โดยคณะกรรมการบริหารตลอดเวลาที่เป็นสมาชิกของสโมสรนี้</w:t>
      </w:r>
    </w:p>
    <w:p w:rsidR="000D3B25" w:rsidRPr="008D54FB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916A7" w:rsidRPr="008D54FB">
        <w:rPr>
          <w:rFonts w:ascii="Browallia New" w:hAnsi="Browallia New" w:cs="Browallia New"/>
          <w:b/>
          <w:bCs/>
          <w:sz w:val="32"/>
          <w:szCs w:val="32"/>
        </w:rPr>
        <w:t>2</w:t>
      </w:r>
      <w:r w:rsidR="009916A7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การเรียกเก็บค่าสมาชิกนิตยสาร</w:t>
      </w:r>
      <w:r w:rsidR="000D3B25" w:rsidRPr="008D54FB">
        <w:rPr>
          <w:rFonts w:ascii="Browallia New" w:hAnsi="Browallia New" w:cs="Browallia New"/>
          <w:sz w:val="32"/>
          <w:szCs w:val="32"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ค่าสมาชิกนิตยสารจะเรียกเก็บจากสมาชิกล่วงหน้าและสโมสรจะนำส่งค่าสมาชิกดังกล่าวให้สำนักเลขาธิการ</w:t>
      </w:r>
      <w:r w:rsidR="000D3B25" w:rsidRPr="003B74C6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หรือสำนักงานของนิตยสารภาคพื้น</w:t>
      </w:r>
      <w:r w:rsidR="00C01462">
        <w:rPr>
          <w:rFonts w:ascii="Browallia New" w:hAnsi="Browallia New" w:cs="Browallia New" w:hint="cs"/>
          <w:sz w:val="32"/>
          <w:szCs w:val="32"/>
          <w:cs/>
        </w:rPr>
        <w:t>ซึ่งอาจจะ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กำหนดโดย</w:t>
      </w:r>
      <w:r w:rsidR="006D3032">
        <w:rPr>
          <w:rFonts w:ascii="Browallia New" w:hAnsi="Browallia New" w:cs="Browallia New" w:hint="cs"/>
          <w:sz w:val="32"/>
          <w:szCs w:val="32"/>
          <w:cs/>
        </w:rPr>
        <w:t>คณะ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กรรมการบริหาร</w:t>
      </w:r>
      <w:r w:rsidR="000D3B25" w:rsidRPr="003B74C6">
        <w:rPr>
          <w:rFonts w:ascii="Browallia New" w:hAnsi="Browallia New" w:cs="Browallia New"/>
          <w:sz w:val="32"/>
          <w:szCs w:val="32"/>
          <w:cs/>
        </w:rPr>
        <w:t>โรตารีสากล</w:t>
      </w:r>
    </w:p>
    <w:p w:rsidR="000D3B25" w:rsidRDefault="000D3B25" w:rsidP="008D54FB">
      <w:pPr>
        <w:rPr>
          <w:rFonts w:ascii="Browallia New" w:hAnsi="Browallia New" w:cs="Browallia New"/>
          <w:sz w:val="32"/>
          <w:szCs w:val="32"/>
        </w:rPr>
      </w:pPr>
    </w:p>
    <w:p w:rsidR="00EF1690" w:rsidRDefault="00EF1690" w:rsidP="008D54FB">
      <w:pPr>
        <w:rPr>
          <w:rFonts w:ascii="Browallia New" w:hAnsi="Browallia New" w:cs="Browallia New"/>
          <w:sz w:val="32"/>
          <w:szCs w:val="32"/>
        </w:rPr>
      </w:pPr>
    </w:p>
    <w:p w:rsidR="00EF1690" w:rsidRPr="008D54FB" w:rsidRDefault="00EF1690" w:rsidP="008D54FB">
      <w:pPr>
        <w:rPr>
          <w:rFonts w:ascii="Browallia New" w:hAnsi="Browallia New" w:cs="Browallia New" w:hint="cs"/>
          <w:sz w:val="32"/>
          <w:szCs w:val="32"/>
        </w:rPr>
      </w:pPr>
    </w:p>
    <w:p w:rsidR="000D3B25" w:rsidRPr="00DA0A9E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 xml:space="preserve">มาตรา </w:t>
      </w:r>
      <w:r w:rsidR="009916A7" w:rsidRPr="00DA0A9E">
        <w:rPr>
          <w:rFonts w:ascii="Browallia New" w:hAnsi="Browallia New" w:cs="Browallia New"/>
          <w:b/>
          <w:bCs/>
          <w:sz w:val="36"/>
          <w:szCs w:val="36"/>
        </w:rPr>
        <w:t>1</w:t>
      </w:r>
      <w:r w:rsidR="00454CBB">
        <w:rPr>
          <w:rFonts w:ascii="Browallia New" w:hAnsi="Browallia New" w:cs="Browallia New"/>
          <w:b/>
          <w:bCs/>
          <w:sz w:val="36"/>
          <w:szCs w:val="36"/>
        </w:rPr>
        <w:t>8</w:t>
      </w: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t xml:space="preserve">  การยอมรับวัตถุประสงค์และการปฏิบัติตามธรรมนูญและข้อบังคับ</w:t>
      </w:r>
    </w:p>
    <w:p w:rsidR="000D3B25" w:rsidRDefault="000D3B25" w:rsidP="008D54FB">
      <w:pPr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การที่สมาชิกชำระค่าบำรุง</w:t>
      </w:r>
      <w:r w:rsidR="006D3032">
        <w:rPr>
          <w:rFonts w:ascii="Browallia New" w:hAnsi="Browallia New" w:cs="Browallia New" w:hint="cs"/>
          <w:sz w:val="32"/>
          <w:szCs w:val="32"/>
          <w:cs/>
        </w:rPr>
        <w:t>แล้ว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 แสดงว่าสมาชิกผู้นั้นยอมรับหลักการของโรตารี</w:t>
      </w:r>
      <w:r w:rsidR="006D3032">
        <w:rPr>
          <w:rFonts w:ascii="Browallia New" w:hAnsi="Browallia New" w:cs="Browallia New" w:hint="cs"/>
          <w:sz w:val="32"/>
          <w:szCs w:val="32"/>
          <w:cs/>
        </w:rPr>
        <w:t>ตามที่ได้ระบุไว้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ในวัตถุประสงค์  </w:t>
      </w:r>
      <w:r w:rsidR="003B74C6">
        <w:rPr>
          <w:rFonts w:ascii="Browallia New" w:hAnsi="Browallia New" w:cs="Browallia New" w:hint="cs"/>
          <w:sz w:val="32"/>
          <w:szCs w:val="32"/>
          <w:cs/>
        </w:rPr>
        <w:t>ยิน</w:t>
      </w:r>
      <w:r w:rsidRPr="008D54FB">
        <w:rPr>
          <w:rFonts w:ascii="Browallia New" w:hAnsi="Browallia New" w:cs="Browallia New"/>
          <w:sz w:val="32"/>
          <w:szCs w:val="32"/>
          <w:cs/>
        </w:rPr>
        <w:t>ยอมและเห็นด้วยที่จะปฏิบัติตามและอยู่ในกรอบของธรรมนูญและข้อบังคับของสโมสรนี้  และโดยเงื่อนไขดังกล่าวสมาชิกจะได้รับสิทธิพิเศษของสโมสร</w:t>
      </w:r>
      <w:r w:rsidR="006D3032">
        <w:rPr>
          <w:rFonts w:ascii="Browallia New" w:hAnsi="Browallia New" w:cs="Browallia New" w:hint="cs"/>
          <w:sz w:val="32"/>
          <w:szCs w:val="32"/>
          <w:cs/>
        </w:rPr>
        <w:t>นี้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สมาชิกแต่ละคนต้องปฏิบัติตามบทบัญญัติของธรรมนูญและข้อบังคับ  ไม่ว่าสมาชิกนั้นจะได้รับเอกสารนี้หรือไม่</w:t>
      </w:r>
    </w:p>
    <w:p w:rsidR="00DA0A9E" w:rsidRPr="008D54FB" w:rsidRDefault="00DA0A9E" w:rsidP="008D54FB">
      <w:pPr>
        <w:rPr>
          <w:rFonts w:ascii="Browallia New" w:hAnsi="Browallia New" w:cs="Browallia New"/>
          <w:sz w:val="32"/>
          <w:szCs w:val="32"/>
        </w:rPr>
      </w:pPr>
    </w:p>
    <w:p w:rsidR="000D3B25" w:rsidRPr="00DA0A9E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9916A7" w:rsidRPr="00DA0A9E">
        <w:rPr>
          <w:rFonts w:ascii="Browallia New" w:hAnsi="Browallia New" w:cs="Browallia New"/>
          <w:b/>
          <w:bCs/>
          <w:sz w:val="36"/>
          <w:szCs w:val="36"/>
        </w:rPr>
        <w:t>1</w:t>
      </w:r>
      <w:r w:rsidR="00454CBB">
        <w:rPr>
          <w:rFonts w:ascii="Browallia New" w:hAnsi="Browallia New" w:cs="Browallia New"/>
          <w:b/>
          <w:bCs/>
          <w:sz w:val="36"/>
          <w:szCs w:val="36"/>
        </w:rPr>
        <w:t>9</w:t>
      </w: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t xml:space="preserve">  การชี้ขาดโดยอนุญาโตตุลาการและการประนีประนอม</w:t>
      </w:r>
    </w:p>
    <w:p w:rsidR="000D3B25" w:rsidRPr="008D54FB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916A7" w:rsidRPr="008D54FB">
        <w:rPr>
          <w:rFonts w:ascii="Browallia New" w:hAnsi="Browallia New" w:cs="Browallia New"/>
          <w:b/>
          <w:bCs/>
          <w:sz w:val="32"/>
          <w:szCs w:val="32"/>
        </w:rPr>
        <w:t>1</w:t>
      </w:r>
      <w:r w:rsidR="009916A7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ข้อขัดแย้ง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หากเกิดข้อขัดแย้งเรื่องใดๆ ก็ตามที่ไม่เกี่ยวกับมติของคณะกรรมการบริหาร  ระหว่างสมาชิกปัจจุบันหรืออดีตสมาชิกกับสโมสร</w:t>
      </w:r>
      <w:r w:rsidR="006D3032">
        <w:rPr>
          <w:rFonts w:ascii="Browallia New" w:hAnsi="Browallia New" w:cs="Browallia New" w:hint="cs"/>
          <w:sz w:val="32"/>
          <w:szCs w:val="32"/>
          <w:cs/>
        </w:rPr>
        <w:t>นี้</w:t>
      </w:r>
      <w:r w:rsidR="00A5518E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หรือกับเจ้าหน้าที่สโมสรหรือคณะกรรมการบริหาร  ที่ไม่อาจตกลงกันได้ภายใต้วิธีดำเนินการที่บัญญัติไว้เพื่อความมุ่งหมายนั้น คู่กรณีฝ่ายใดฝ่ายหนึ่งอาจยื่นขอต่อเลขานุการเพื่อขอให้ชี้ขาดได้โดยให้ใช้วิธีประนีประนอมหรือดำเนินการเพื่อการชี้ขาดโดยอนุญาโตตุลาการ</w:t>
      </w:r>
    </w:p>
    <w:p w:rsidR="000D3B25" w:rsidRPr="008D54FB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601C74" w:rsidRPr="008D54FB">
        <w:rPr>
          <w:rFonts w:ascii="Browallia New" w:hAnsi="Browallia New" w:cs="Browallia New"/>
          <w:b/>
          <w:bCs/>
          <w:sz w:val="32"/>
          <w:szCs w:val="32"/>
        </w:rPr>
        <w:t>2</w:t>
      </w:r>
      <w:r w:rsidR="00601C74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กำหนดการประนีประนอม</w:t>
      </w:r>
      <w:r w:rsidR="00601C74" w:rsidRPr="008D54FB">
        <w:rPr>
          <w:rFonts w:ascii="Browallia New" w:hAnsi="Browallia New" w:cs="Browallia New"/>
          <w:i/>
          <w:iCs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หรือ</w:t>
      </w:r>
      <w:r w:rsidR="00601C74" w:rsidRPr="008D54FB">
        <w:rPr>
          <w:rFonts w:ascii="Browallia New" w:hAnsi="Browallia New" w:cs="Browallia New"/>
          <w:i/>
          <w:iCs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การชี้ขาดโดยอนุญาโตตุลาการ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กรณีที่มีการประนีประนอม</w:t>
      </w:r>
      <w:r w:rsidR="00CB5C90">
        <w:rPr>
          <w:rFonts w:ascii="Browallia New" w:hAnsi="Browallia New" w:cs="Browallia New" w:hint="cs"/>
          <w:sz w:val="32"/>
          <w:szCs w:val="32"/>
          <w:cs/>
        </w:rPr>
        <w:t>หรือ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การ</w:t>
      </w:r>
      <w:r w:rsidR="002F0561">
        <w:rPr>
          <w:rFonts w:ascii="Browallia New" w:hAnsi="Browallia New" w:cs="Browallia New" w:hint="cs"/>
          <w:sz w:val="32"/>
          <w:szCs w:val="32"/>
          <w:cs/>
        </w:rPr>
        <w:br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ชี้ขาดโดยอนุญาโตตุลาการ คณะกรรมการบริหารจะกำหนดวันที่ประนีประนอม</w:t>
      </w:r>
      <w:r w:rsidR="00CB5C90">
        <w:rPr>
          <w:rFonts w:ascii="Browallia New" w:hAnsi="Browallia New" w:cs="Browallia New" w:hint="cs"/>
          <w:sz w:val="32"/>
          <w:szCs w:val="32"/>
          <w:cs/>
        </w:rPr>
        <w:t>หรือ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การชี้ขาดโดยอนุญาโต</w:t>
      </w:r>
      <w:r w:rsidR="002F0561">
        <w:rPr>
          <w:rFonts w:ascii="Browallia New" w:hAnsi="Browallia New" w:cs="Browallia New" w:hint="cs"/>
          <w:sz w:val="32"/>
          <w:szCs w:val="32"/>
          <w:cs/>
        </w:rPr>
        <w:t>-</w:t>
      </w:r>
      <w:r w:rsidR="002F0561">
        <w:rPr>
          <w:rFonts w:ascii="Browallia New" w:hAnsi="Browallia New" w:cs="Browallia New" w:hint="cs"/>
          <w:sz w:val="32"/>
          <w:szCs w:val="32"/>
          <w:cs/>
        </w:rPr>
        <w:br/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ตุลาการ ภายในยี่สิบเอ็ด (</w:t>
      </w:r>
      <w:r w:rsidR="00601C74" w:rsidRPr="008D54FB">
        <w:rPr>
          <w:rFonts w:ascii="Browallia New" w:hAnsi="Browallia New" w:cs="Browallia New"/>
          <w:sz w:val="32"/>
          <w:szCs w:val="32"/>
        </w:rPr>
        <w:t>21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) วันหลังจากได้รับคำขอโดยหารือกับคู่กรณี</w:t>
      </w:r>
    </w:p>
    <w:p w:rsidR="000D3B25" w:rsidRPr="008D54FB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601C74" w:rsidRPr="008D54FB">
        <w:rPr>
          <w:rFonts w:ascii="Browallia New" w:hAnsi="Browallia New" w:cs="Browallia New"/>
          <w:b/>
          <w:bCs/>
          <w:sz w:val="32"/>
          <w:szCs w:val="32"/>
        </w:rPr>
        <w:t>3</w:t>
      </w:r>
      <w:r w:rsidR="00601C74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การประนีประนอม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การประนีประนอมจะต้องดำเนินการโดยหน่วยงานที่เหมาะสมซึ่งมีอำนาจตัดสินคดีในระดับรัฐหรือระดับชาติ  หรือโดยการแนะนำของผู้มี</w:t>
      </w:r>
      <w:r w:rsidR="00CB5C90">
        <w:rPr>
          <w:rFonts w:ascii="Browallia New" w:hAnsi="Browallia New" w:cs="Browallia New" w:hint="cs"/>
          <w:sz w:val="32"/>
          <w:szCs w:val="32"/>
          <w:cs/>
        </w:rPr>
        <w:t>วิช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าชีพที่มี</w:t>
      </w:r>
      <w:r w:rsidR="00CB5C90">
        <w:rPr>
          <w:rFonts w:ascii="Browallia New" w:hAnsi="Browallia New" w:cs="Browallia New" w:hint="cs"/>
          <w:sz w:val="32"/>
          <w:szCs w:val="32"/>
          <w:cs/>
        </w:rPr>
        <w:t>ความเชี่ยวชาญซึ่งเป็นที่ยอมรับ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ในเรื่องที่จะยุติความขัดแย้ง  หรือโดยการแนะนำที่เป็นเอกสารของ</w:t>
      </w:r>
      <w:r w:rsidR="00CB5C90">
        <w:rPr>
          <w:rFonts w:ascii="Browallia New" w:hAnsi="Browallia New" w:cs="Browallia New" w:hint="cs"/>
          <w:sz w:val="32"/>
          <w:szCs w:val="32"/>
          <w:cs/>
        </w:rPr>
        <w:t>คณะ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กรรมการบริหาร</w:t>
      </w:r>
      <w:r w:rsidR="000D3B25" w:rsidRPr="003B74C6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หรือ</w:t>
      </w:r>
      <w:r w:rsidR="00CB5C90">
        <w:rPr>
          <w:rFonts w:ascii="Browallia New" w:hAnsi="Browallia New" w:cs="Browallia New" w:hint="cs"/>
          <w:sz w:val="32"/>
          <w:szCs w:val="32"/>
          <w:cs/>
        </w:rPr>
        <w:t>คณะ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กรรมการมูลนิธิโรตารี  </w:t>
      </w:r>
      <w:r w:rsidR="00CB5C90">
        <w:rPr>
          <w:rFonts w:ascii="Browallia New" w:hAnsi="Browallia New" w:cs="Browallia New" w:hint="cs"/>
          <w:sz w:val="32"/>
          <w:szCs w:val="32"/>
          <w:cs/>
        </w:rPr>
        <w:t>มีเพียง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สมาชิกของสโมสรนั้น</w:t>
      </w:r>
      <w:r w:rsidR="00CB5C90">
        <w:rPr>
          <w:rFonts w:ascii="Browallia New" w:hAnsi="Browallia New" w:cs="Browallia New" w:hint="cs"/>
          <w:sz w:val="32"/>
          <w:szCs w:val="32"/>
          <w:cs/>
        </w:rPr>
        <w:t>เท่านั้นที่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จะได้รับการแต่งตั้งเป็นผู้ประนีประนอม  สโมสรอาจจะขอให้ผู้ว่าการภาคหรือผู้แทนผู้ว่าการภาคแต่งตั้งผู้ประนีประนอมซึ่งเป็นสมาชิก</w:t>
      </w:r>
      <w:r w:rsidR="00CB5C90">
        <w:rPr>
          <w:rFonts w:ascii="Browallia New" w:hAnsi="Browallia New" w:cs="Browallia New" w:hint="cs"/>
          <w:sz w:val="32"/>
          <w:szCs w:val="32"/>
          <w:cs/>
        </w:rPr>
        <w:t>ของ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สโมสร</w:t>
      </w:r>
      <w:r w:rsidR="00CB5C90">
        <w:rPr>
          <w:rFonts w:ascii="Browallia New" w:hAnsi="Browallia New" w:cs="Browallia New" w:hint="cs"/>
          <w:sz w:val="32"/>
          <w:szCs w:val="32"/>
          <w:cs/>
        </w:rPr>
        <w:t>โรตารี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ซึ่งมีประสบการณ์และความชำนาญในการประนีประนอม</w:t>
      </w:r>
    </w:p>
    <w:p w:rsidR="000D3B25" w:rsidRPr="008D54FB" w:rsidRDefault="000D3B25" w:rsidP="00DA0A9E">
      <w:pPr>
        <w:ind w:left="567" w:hanging="425"/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(ก)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Pr="008D54FB">
        <w:rPr>
          <w:rFonts w:ascii="Browallia New" w:hAnsi="Browallia New" w:cs="Browallia New"/>
          <w:i/>
          <w:iCs/>
          <w:sz w:val="32"/>
          <w:szCs w:val="32"/>
          <w:cs/>
        </w:rPr>
        <w:t>ผลของการประนีประนอม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 การตัดสินใจและผลของการประนีประนอม</w:t>
      </w:r>
      <w:r w:rsidR="00BE70F6">
        <w:rPr>
          <w:rFonts w:ascii="Browallia New" w:hAnsi="Browallia New" w:cs="Browallia New" w:hint="cs"/>
          <w:sz w:val="32"/>
          <w:szCs w:val="32"/>
          <w:cs/>
        </w:rPr>
        <w:t>ซึ่งเป็นที่ยอมรับของทุกฝ่าย</w:t>
      </w:r>
      <w:r w:rsidRPr="008D54FB">
        <w:rPr>
          <w:rFonts w:ascii="Browallia New" w:hAnsi="Browallia New" w:cs="Browallia New"/>
          <w:sz w:val="32"/>
          <w:szCs w:val="32"/>
          <w:cs/>
        </w:rPr>
        <w:t>จะได้รับการบันทึก</w:t>
      </w:r>
      <w:r w:rsidR="00A5518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8D54FB">
        <w:rPr>
          <w:rFonts w:ascii="Browallia New" w:hAnsi="Browallia New" w:cs="Browallia New"/>
          <w:sz w:val="32"/>
          <w:szCs w:val="32"/>
          <w:cs/>
        </w:rPr>
        <w:t>และแต่ละฝ่ายรวมทั้งผู้ประนีประนอมจะถือเอกสารคนละหนึ่งชุด และมอบเอกสารหนึ่งชุดให้</w:t>
      </w:r>
      <w:r w:rsidR="006D3032">
        <w:rPr>
          <w:rFonts w:ascii="Browallia New" w:hAnsi="Browallia New" w:cs="Browallia New" w:hint="cs"/>
          <w:sz w:val="32"/>
          <w:szCs w:val="32"/>
          <w:cs/>
        </w:rPr>
        <w:t>คณะ</w:t>
      </w:r>
      <w:r w:rsidRPr="008D54FB">
        <w:rPr>
          <w:rFonts w:ascii="Browallia New" w:hAnsi="Browallia New" w:cs="Browallia New"/>
          <w:sz w:val="32"/>
          <w:szCs w:val="32"/>
          <w:cs/>
        </w:rPr>
        <w:t>กรรมการบริหารเพื่อให้เลขานุการเก็บรักษา  สรุปผลการประนีประนอมซึ่งทุกฝ่ายยอมรับจะเป็นข่าวสารของสโมสร  คู่กรณีฝ่ายใดฝ่ายหนึ่งอาจจะขอให้มีการประนีประนอม</w:t>
      </w:r>
      <w:r w:rsidR="00F14C4E" w:rsidRPr="008D54FB">
        <w:rPr>
          <w:rFonts w:ascii="Browallia New" w:hAnsi="Browallia New" w:cs="Browallia New"/>
          <w:sz w:val="32"/>
          <w:szCs w:val="32"/>
          <w:cs/>
        </w:rPr>
        <w:t>เพิ่มเติม</w:t>
      </w:r>
      <w:r w:rsidRPr="008D54FB">
        <w:rPr>
          <w:rFonts w:ascii="Browallia New" w:hAnsi="Browallia New" w:cs="Browallia New"/>
          <w:sz w:val="32"/>
          <w:szCs w:val="32"/>
          <w:cs/>
        </w:rPr>
        <w:t>ผ่านนายกหรือเลขานุการ หาก</w:t>
      </w:r>
      <w:r w:rsidR="00F14C4E" w:rsidRPr="008D54FB">
        <w:rPr>
          <w:rFonts w:ascii="Browallia New" w:hAnsi="Browallia New" w:cs="Browallia New"/>
          <w:sz w:val="32"/>
          <w:szCs w:val="32"/>
          <w:cs/>
        </w:rPr>
        <w:t>ฝ่ายใดฝ่ายหนึ่ง</w:t>
      </w:r>
      <w:r w:rsidRPr="008D54FB">
        <w:rPr>
          <w:rFonts w:ascii="Browallia New" w:hAnsi="Browallia New" w:cs="Browallia New"/>
          <w:sz w:val="32"/>
          <w:szCs w:val="32"/>
          <w:cs/>
        </w:rPr>
        <w:t>มีการ</w:t>
      </w:r>
      <w:r w:rsidR="00F14C4E" w:rsidRPr="008D54FB">
        <w:rPr>
          <w:rFonts w:ascii="Browallia New" w:hAnsi="Browallia New" w:cs="Browallia New"/>
          <w:sz w:val="32"/>
          <w:szCs w:val="32"/>
          <w:cs/>
        </w:rPr>
        <w:t>เพิก</w:t>
      </w:r>
      <w:r w:rsidRPr="008D54FB">
        <w:rPr>
          <w:rFonts w:ascii="Browallia New" w:hAnsi="Browallia New" w:cs="Browallia New"/>
          <w:sz w:val="32"/>
          <w:szCs w:val="32"/>
          <w:cs/>
        </w:rPr>
        <w:t>ถอนการประนีประนอมอย่าง</w:t>
      </w:r>
      <w:r w:rsidR="00F14C4E" w:rsidRPr="008D54FB">
        <w:rPr>
          <w:rFonts w:ascii="Browallia New" w:hAnsi="Browallia New" w:cs="Browallia New"/>
          <w:sz w:val="32"/>
          <w:szCs w:val="32"/>
          <w:cs/>
        </w:rPr>
        <w:t>มีนัยสำคัญ</w:t>
      </w:r>
    </w:p>
    <w:p w:rsidR="000D3B25" w:rsidRPr="008D54FB" w:rsidRDefault="000D3B25" w:rsidP="00DA0A9E">
      <w:pPr>
        <w:ind w:left="567" w:hanging="425"/>
        <w:rPr>
          <w:rFonts w:ascii="Browallia New" w:hAnsi="Browallia New" w:cs="Browallia New"/>
          <w:sz w:val="32"/>
          <w:szCs w:val="32"/>
          <w:cs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(ข)</w:t>
      </w:r>
      <w:r w:rsidRPr="008D54FB">
        <w:rPr>
          <w:rFonts w:ascii="Browallia New" w:hAnsi="Browallia New" w:cs="Browallia New"/>
          <w:sz w:val="32"/>
          <w:szCs w:val="32"/>
          <w:cs/>
        </w:rPr>
        <w:tab/>
      </w:r>
      <w:r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การประนีประนอมที่ไม่เป็นผล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 หากมีการขอประนีประนอมแต่ไม่ประสบผลสำเร็จ  คู่กรณีฝ่ายใดฝ่ายหนึ่งอาจจะขอให้มีการชี้ขาดโดยอนุญาโตตุลาการตาม</w:t>
      </w:r>
      <w:r w:rsidR="000E1027" w:rsidRPr="008D54FB">
        <w:rPr>
          <w:rFonts w:ascii="Browallia New" w:hAnsi="Browallia New" w:cs="Browallia New"/>
          <w:sz w:val="32"/>
          <w:szCs w:val="32"/>
          <w:cs/>
        </w:rPr>
        <w:t>ข้อ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01C74" w:rsidRPr="008D54FB">
        <w:rPr>
          <w:rFonts w:ascii="Browallia New" w:hAnsi="Browallia New" w:cs="Browallia New"/>
          <w:sz w:val="32"/>
          <w:szCs w:val="32"/>
        </w:rPr>
        <w:t>1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ในมาตรานี้        </w:t>
      </w:r>
    </w:p>
    <w:p w:rsidR="000D3B25" w:rsidRPr="008D54FB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601C74" w:rsidRPr="008D54FB">
        <w:rPr>
          <w:rFonts w:ascii="Browallia New" w:hAnsi="Browallia New" w:cs="Browallia New"/>
          <w:b/>
          <w:bCs/>
          <w:sz w:val="32"/>
          <w:szCs w:val="32"/>
        </w:rPr>
        <w:t>4</w:t>
      </w:r>
      <w:r w:rsidR="00601C74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A5518E">
        <w:rPr>
          <w:rFonts w:ascii="Browallia New" w:hAnsi="Browallia New" w:cs="Browallia New"/>
          <w:i/>
          <w:iCs/>
          <w:sz w:val="32"/>
          <w:szCs w:val="32"/>
          <w:cs/>
        </w:rPr>
        <w:t>การชี้ขาดโดยอนุญาโตตุลาการ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 เมื่อมีการขอให้มีการชี้ขาดโดยอนุญาโตตุลาการ  คู่กรณีแต่ละฝ่าย</w:t>
      </w:r>
      <w:r w:rsidR="006D3032">
        <w:rPr>
          <w:rFonts w:ascii="Browallia New" w:hAnsi="Browallia New" w:cs="Browallia New" w:hint="cs"/>
          <w:sz w:val="32"/>
          <w:szCs w:val="32"/>
          <w:cs/>
        </w:rPr>
        <w:t>อาจ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จะ</w:t>
      </w:r>
      <w:r w:rsidR="006D3032">
        <w:rPr>
          <w:rFonts w:ascii="Browallia New" w:hAnsi="Browallia New" w:cs="Browallia New" w:hint="cs"/>
          <w:sz w:val="32"/>
          <w:szCs w:val="32"/>
          <w:cs/>
        </w:rPr>
        <w:t>ขอให้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แต่งตั้งคณะอนุญาโตตุลาการขึ้นมาฝ่ายละหนึ่งคน  และอนุญาโตตุลาการจะแต่งตั้งคณะผู้ตัดสินขึ้นมาคณะหนึ่ง สมาชิกสโมสรโรตารีเท่านั้นที่สามารถได้รับการแต่งตั้งเป็นคณะผู้ตัดสินหรืออนุญาโตตุลาการ</w:t>
      </w:r>
    </w:p>
    <w:p w:rsidR="000D3B25" w:rsidRPr="008D54FB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0D3B25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601C74" w:rsidRPr="008D54FB">
        <w:rPr>
          <w:rFonts w:ascii="Browallia New" w:hAnsi="Browallia New" w:cs="Browallia New"/>
          <w:b/>
          <w:bCs/>
          <w:sz w:val="32"/>
          <w:szCs w:val="32"/>
        </w:rPr>
        <w:t>5</w:t>
      </w:r>
      <w:r w:rsidR="00601C74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0D3B25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การตัดสินของอนุญาโตตุลาการหรือคณะผู้ตัดสิน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 xml:space="preserve"> หากมีการขอให้ชี้ขาดโดยอนุญาโตตุลาการ</w:t>
      </w:r>
      <w:r w:rsidR="00A5518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การตัดสินของอนุญาโตตุลาการ</w:t>
      </w:r>
      <w:r w:rsidR="004B53DD">
        <w:rPr>
          <w:rFonts w:ascii="Browallia New" w:hAnsi="Browallia New" w:cs="Browallia New" w:hint="cs"/>
          <w:sz w:val="32"/>
          <w:szCs w:val="32"/>
          <w:cs/>
        </w:rPr>
        <w:t>หรือในกรณีที่อนุญาโตตุลาการมีความเห็นไม่ตรงกัน จะต้องชี้ขาดโดยคณะผู้ตัดสิน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และมีผลต่อคู่กรณีทุกฝ่ายและ</w:t>
      </w:r>
      <w:r w:rsidR="004B53DD">
        <w:rPr>
          <w:rFonts w:ascii="Browallia New" w:hAnsi="Browallia New" w:cs="Browallia New" w:hint="cs"/>
          <w:sz w:val="32"/>
          <w:szCs w:val="32"/>
          <w:cs/>
        </w:rPr>
        <w:t>จะ</w:t>
      </w:r>
      <w:r w:rsidR="000D3B25" w:rsidRPr="008D54FB">
        <w:rPr>
          <w:rFonts w:ascii="Browallia New" w:hAnsi="Browallia New" w:cs="Browallia New"/>
          <w:sz w:val="32"/>
          <w:szCs w:val="32"/>
          <w:cs/>
        </w:rPr>
        <w:t>ไม่สามารถอุทธรณ์ได้อีก</w:t>
      </w:r>
    </w:p>
    <w:p w:rsidR="000D3B25" w:rsidRDefault="000D3B25" w:rsidP="008D54FB">
      <w:pPr>
        <w:rPr>
          <w:rFonts w:ascii="Browallia New" w:hAnsi="Browallia New" w:cs="Browallia New"/>
          <w:sz w:val="32"/>
          <w:szCs w:val="32"/>
        </w:rPr>
      </w:pPr>
    </w:p>
    <w:p w:rsidR="00EF1690" w:rsidRPr="008D54FB" w:rsidRDefault="00EF1690" w:rsidP="008D54FB">
      <w:pPr>
        <w:rPr>
          <w:rFonts w:ascii="Browallia New" w:hAnsi="Browallia New" w:cs="Browallia New" w:hint="cs"/>
          <w:sz w:val="32"/>
          <w:szCs w:val="32"/>
        </w:rPr>
      </w:pPr>
    </w:p>
    <w:p w:rsidR="000D3B25" w:rsidRPr="00DA0A9E" w:rsidRDefault="000D3B25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 xml:space="preserve">มาตรา </w:t>
      </w:r>
      <w:r w:rsidR="00454CBB">
        <w:rPr>
          <w:rFonts w:ascii="Browallia New" w:hAnsi="Browallia New" w:cs="Browallia New"/>
          <w:b/>
          <w:bCs/>
          <w:sz w:val="36"/>
          <w:szCs w:val="36"/>
        </w:rPr>
        <w:t>20</w:t>
      </w: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t xml:space="preserve">  ข้อบังคับ</w:t>
      </w:r>
    </w:p>
    <w:p w:rsidR="00601C74" w:rsidRDefault="000D3B25" w:rsidP="008D54FB">
      <w:pPr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สโมสร</w:t>
      </w:r>
      <w:r w:rsidR="004B53DD">
        <w:rPr>
          <w:rFonts w:ascii="Browallia New" w:hAnsi="Browallia New" w:cs="Browallia New" w:hint="cs"/>
          <w:sz w:val="32"/>
          <w:szCs w:val="32"/>
          <w:cs/>
        </w:rPr>
        <w:t>นี้จะตรา</w:t>
      </w:r>
      <w:r w:rsidRPr="008D54FB">
        <w:rPr>
          <w:rFonts w:ascii="Browallia New" w:hAnsi="Browallia New" w:cs="Browallia New"/>
          <w:sz w:val="32"/>
          <w:szCs w:val="32"/>
          <w:cs/>
        </w:rPr>
        <w:t>ข้อบังคับ</w:t>
      </w:r>
      <w:r w:rsidR="004B53DD">
        <w:rPr>
          <w:rFonts w:ascii="Browallia New" w:hAnsi="Browallia New" w:cs="Browallia New" w:hint="cs"/>
          <w:sz w:val="32"/>
          <w:szCs w:val="32"/>
          <w:cs/>
        </w:rPr>
        <w:t>ขึ้นโดยไ</w:t>
      </w:r>
      <w:r w:rsidRPr="008D54FB">
        <w:rPr>
          <w:rFonts w:ascii="Browallia New" w:hAnsi="Browallia New" w:cs="Browallia New"/>
          <w:sz w:val="32"/>
          <w:szCs w:val="32"/>
          <w:cs/>
        </w:rPr>
        <w:t>ม่ขัดกับธรรมนูญและข้อบังคับของ</w:t>
      </w:r>
      <w:r w:rsidRPr="00F66DD8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A5518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8D54FB">
        <w:rPr>
          <w:rFonts w:ascii="Browallia New" w:hAnsi="Browallia New" w:cs="Browallia New"/>
          <w:sz w:val="32"/>
          <w:szCs w:val="32"/>
          <w:cs/>
        </w:rPr>
        <w:t>หรือระเบียบ</w:t>
      </w:r>
      <w:r w:rsidR="004B53DD">
        <w:rPr>
          <w:rFonts w:ascii="Browallia New" w:hAnsi="Browallia New" w:cs="Browallia New" w:hint="cs"/>
          <w:sz w:val="32"/>
          <w:szCs w:val="32"/>
          <w:cs/>
        </w:rPr>
        <w:t>วิธีการปฏิบัติสำหรับ</w:t>
      </w:r>
      <w:r w:rsidRPr="008D54FB">
        <w:rPr>
          <w:rFonts w:ascii="Browallia New" w:hAnsi="Browallia New" w:cs="Browallia New"/>
          <w:sz w:val="32"/>
          <w:szCs w:val="32"/>
          <w:cs/>
        </w:rPr>
        <w:t>เขตบริหารที่</w:t>
      </w:r>
      <w:r w:rsidRPr="00F66DD8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4B53DD" w:rsidRPr="008E4568">
        <w:rPr>
          <w:rFonts w:ascii="Browallia New" w:hAnsi="Browallia New" w:cs="Browallia New" w:hint="cs"/>
          <w:sz w:val="32"/>
          <w:szCs w:val="32"/>
          <w:cs/>
        </w:rPr>
        <w:t>กำหนด</w:t>
      </w:r>
      <w:r w:rsidRPr="008D54FB">
        <w:rPr>
          <w:rFonts w:ascii="Browallia New" w:hAnsi="Browallia New" w:cs="Browallia New"/>
          <w:sz w:val="32"/>
          <w:szCs w:val="32"/>
          <w:cs/>
        </w:rPr>
        <w:t>ขึ้น</w:t>
      </w:r>
      <w:r w:rsidR="00F66DD8">
        <w:rPr>
          <w:rFonts w:ascii="Browallia New" w:hAnsi="Browallia New" w:cs="Browallia New" w:hint="cs"/>
          <w:sz w:val="32"/>
          <w:szCs w:val="32"/>
          <w:cs/>
        </w:rPr>
        <w:t>และไม่ขัดกับ</w:t>
      </w:r>
      <w:r w:rsidRPr="008D54FB">
        <w:rPr>
          <w:rFonts w:ascii="Browallia New" w:hAnsi="Browallia New" w:cs="Browallia New"/>
          <w:sz w:val="32"/>
          <w:szCs w:val="32"/>
          <w:cs/>
        </w:rPr>
        <w:t>ธรรมนูญ</w:t>
      </w:r>
      <w:r w:rsidR="00B4656D" w:rsidRPr="008D54FB">
        <w:rPr>
          <w:rFonts w:ascii="Browallia New" w:hAnsi="Browallia New" w:cs="Browallia New"/>
          <w:sz w:val="32"/>
          <w:szCs w:val="32"/>
          <w:cs/>
        </w:rPr>
        <w:t>นี้</w:t>
      </w:r>
      <w:r w:rsidR="004B53DD">
        <w:rPr>
          <w:rFonts w:ascii="Browallia New" w:hAnsi="Browallia New" w:cs="Browallia New" w:hint="cs"/>
          <w:sz w:val="32"/>
          <w:szCs w:val="32"/>
          <w:cs/>
        </w:rPr>
        <w:t>ซึ่งมีข้อกำหนด</w:t>
      </w:r>
      <w:r w:rsidRPr="008D54FB">
        <w:rPr>
          <w:rFonts w:ascii="Browallia New" w:hAnsi="Browallia New" w:cs="Browallia New"/>
          <w:sz w:val="32"/>
          <w:szCs w:val="32"/>
          <w:cs/>
        </w:rPr>
        <w:t>เพิ่มเติมเพื่อการบริหารสโมสร  ข้อบังคับดังกล่าวอาจ</w:t>
      </w:r>
      <w:r w:rsidR="004B53DD">
        <w:rPr>
          <w:rFonts w:ascii="Browallia New" w:hAnsi="Browallia New" w:cs="Browallia New" w:hint="cs"/>
          <w:sz w:val="32"/>
          <w:szCs w:val="32"/>
          <w:cs/>
        </w:rPr>
        <w:t>ถูก</w:t>
      </w:r>
      <w:r w:rsidRPr="008D54FB">
        <w:rPr>
          <w:rFonts w:ascii="Browallia New" w:hAnsi="Browallia New" w:cs="Browallia New"/>
          <w:sz w:val="32"/>
          <w:szCs w:val="32"/>
          <w:cs/>
        </w:rPr>
        <w:t>แก้ไข</w:t>
      </w:r>
      <w:r w:rsidR="004B53DD">
        <w:rPr>
          <w:rFonts w:ascii="Browallia New" w:hAnsi="Browallia New" w:cs="Browallia New" w:hint="cs"/>
          <w:sz w:val="32"/>
          <w:szCs w:val="32"/>
          <w:cs/>
        </w:rPr>
        <w:t>เพิ่มเติมเป็นครั้งคราวตามวิธีการที่ได้กำหนดไว้</w:t>
      </w:r>
    </w:p>
    <w:p w:rsidR="004B53DD" w:rsidRPr="008D54FB" w:rsidRDefault="004B53DD" w:rsidP="008D54FB">
      <w:pPr>
        <w:rPr>
          <w:rFonts w:ascii="Browallia New" w:hAnsi="Browallia New" w:cs="Browallia New"/>
          <w:sz w:val="32"/>
          <w:szCs w:val="32"/>
        </w:rPr>
      </w:pPr>
    </w:p>
    <w:p w:rsidR="00DA26FB" w:rsidRPr="00DA0A9E" w:rsidRDefault="00DA26FB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454CBB">
        <w:rPr>
          <w:rFonts w:ascii="Browallia New" w:hAnsi="Browallia New" w:cs="Browallia New"/>
          <w:b/>
          <w:bCs/>
          <w:sz w:val="36"/>
          <w:szCs w:val="36"/>
        </w:rPr>
        <w:t>2</w:t>
      </w:r>
      <w:r w:rsidR="00601C74" w:rsidRPr="00DA0A9E">
        <w:rPr>
          <w:rFonts w:ascii="Browallia New" w:hAnsi="Browallia New" w:cs="Browallia New"/>
          <w:b/>
          <w:bCs/>
          <w:sz w:val="36"/>
          <w:szCs w:val="36"/>
        </w:rPr>
        <w:t>1</w:t>
      </w: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t xml:space="preserve">  การตีความ</w:t>
      </w:r>
    </w:p>
    <w:p w:rsidR="00DA26FB" w:rsidRPr="008D54FB" w:rsidRDefault="00DA26FB" w:rsidP="008D54FB">
      <w:pPr>
        <w:rPr>
          <w:rFonts w:ascii="Browallia New" w:hAnsi="Browallia New" w:cs="Browallia New"/>
          <w:sz w:val="32"/>
          <w:szCs w:val="32"/>
        </w:rPr>
      </w:pPr>
      <w:r w:rsidRPr="008D54FB">
        <w:rPr>
          <w:rFonts w:ascii="Browallia New" w:hAnsi="Browallia New" w:cs="Browallia New"/>
          <w:sz w:val="32"/>
          <w:szCs w:val="32"/>
          <w:cs/>
        </w:rPr>
        <w:t>ในธรรมนูญนี้</w:t>
      </w:r>
      <w:r w:rsidR="00F14C4E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คำว่า </w:t>
      </w:r>
      <w:r w:rsidRPr="008D54FB">
        <w:rPr>
          <w:rFonts w:ascii="Browallia New" w:hAnsi="Browallia New" w:cs="Browallia New"/>
          <w:sz w:val="32"/>
          <w:szCs w:val="32"/>
        </w:rPr>
        <w:t>“</w:t>
      </w:r>
      <w:r w:rsidRPr="008D54FB">
        <w:rPr>
          <w:rFonts w:ascii="Browallia New" w:hAnsi="Browallia New" w:cs="Browallia New"/>
          <w:sz w:val="32"/>
          <w:szCs w:val="32"/>
          <w:cs/>
        </w:rPr>
        <w:t>ไปรษณีย์</w:t>
      </w:r>
      <w:r w:rsidRPr="008D54FB">
        <w:rPr>
          <w:rFonts w:ascii="Browallia New" w:hAnsi="Browallia New" w:cs="Browallia New"/>
          <w:sz w:val="32"/>
          <w:szCs w:val="32"/>
        </w:rPr>
        <w:t>” “</w:t>
      </w:r>
      <w:r w:rsidRPr="008D54FB">
        <w:rPr>
          <w:rFonts w:ascii="Browallia New" w:hAnsi="Browallia New" w:cs="Browallia New"/>
          <w:sz w:val="32"/>
          <w:szCs w:val="32"/>
          <w:cs/>
        </w:rPr>
        <w:t>การส่งไปรษณีย์</w:t>
      </w:r>
      <w:r w:rsidRPr="008D54FB">
        <w:rPr>
          <w:rFonts w:ascii="Browallia New" w:hAnsi="Browallia New" w:cs="Browallia New"/>
          <w:sz w:val="32"/>
          <w:szCs w:val="32"/>
        </w:rPr>
        <w:t xml:space="preserve">” </w:t>
      </w:r>
      <w:r w:rsidRPr="008D54FB">
        <w:rPr>
          <w:rFonts w:ascii="Browallia New" w:hAnsi="Browallia New" w:cs="Browallia New"/>
          <w:sz w:val="32"/>
          <w:szCs w:val="32"/>
          <w:cs/>
        </w:rPr>
        <w:t>และ</w:t>
      </w:r>
      <w:r w:rsidR="00601C74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8D54FB">
        <w:rPr>
          <w:rFonts w:ascii="Browallia New" w:hAnsi="Browallia New" w:cs="Browallia New"/>
          <w:sz w:val="32"/>
          <w:szCs w:val="32"/>
        </w:rPr>
        <w:t>“</w:t>
      </w:r>
      <w:r w:rsidRPr="008D54FB">
        <w:rPr>
          <w:rFonts w:ascii="Browallia New" w:hAnsi="Browallia New" w:cs="Browallia New"/>
          <w:sz w:val="32"/>
          <w:szCs w:val="32"/>
          <w:cs/>
        </w:rPr>
        <w:t>การ</w:t>
      </w:r>
      <w:r w:rsidR="004B53DD">
        <w:rPr>
          <w:rFonts w:ascii="Browallia New" w:hAnsi="Browallia New" w:cs="Browallia New" w:hint="cs"/>
          <w:sz w:val="32"/>
          <w:szCs w:val="32"/>
          <w:cs/>
        </w:rPr>
        <w:t>ลงคะแนน</w:t>
      </w:r>
      <w:r w:rsidRPr="008D54FB">
        <w:rPr>
          <w:rFonts w:ascii="Browallia New" w:hAnsi="Browallia New" w:cs="Browallia New"/>
          <w:sz w:val="32"/>
          <w:szCs w:val="32"/>
          <w:cs/>
        </w:rPr>
        <w:t>เสียงทางไปรษณีย์</w:t>
      </w:r>
      <w:r w:rsidRPr="008D54FB">
        <w:rPr>
          <w:rFonts w:ascii="Browallia New" w:hAnsi="Browallia New" w:cs="Browallia New"/>
          <w:sz w:val="32"/>
          <w:szCs w:val="32"/>
        </w:rPr>
        <w:t>”</w:t>
      </w:r>
      <w:r w:rsidRPr="008D54FB">
        <w:rPr>
          <w:rFonts w:ascii="Browallia New" w:hAnsi="Browallia New" w:cs="Browallia New"/>
          <w:sz w:val="32"/>
          <w:szCs w:val="32"/>
          <w:cs/>
        </w:rPr>
        <w:t xml:space="preserve"> หมายรวมถึง การใช้ไปรษณีย์อิเล็กทรอนิกส์ (อีเมล) และ</w:t>
      </w:r>
      <w:r w:rsidR="00F14C4E" w:rsidRPr="008D54FB">
        <w:rPr>
          <w:rFonts w:ascii="Browallia New" w:hAnsi="Browallia New" w:cs="Browallia New"/>
          <w:sz w:val="32"/>
          <w:szCs w:val="32"/>
          <w:cs/>
        </w:rPr>
        <w:t>เทคโนโลยี</w:t>
      </w:r>
      <w:r w:rsidRPr="008D54FB">
        <w:rPr>
          <w:rFonts w:ascii="Browallia New" w:hAnsi="Browallia New" w:cs="Browallia New"/>
          <w:sz w:val="32"/>
          <w:szCs w:val="32"/>
          <w:cs/>
        </w:rPr>
        <w:t>อินเตอร์เน็ตเพื่อลดค่าใช้จ่ายและเพิ่ม</w:t>
      </w:r>
      <w:r w:rsidR="00B313B6">
        <w:rPr>
          <w:rFonts w:ascii="Browallia New" w:hAnsi="Browallia New" w:cs="Browallia New" w:hint="cs"/>
          <w:sz w:val="32"/>
          <w:szCs w:val="32"/>
          <w:cs/>
        </w:rPr>
        <w:t>การตอบรับ</w:t>
      </w:r>
    </w:p>
    <w:p w:rsidR="00DA0A9E" w:rsidRPr="008D54FB" w:rsidRDefault="00DA0A9E" w:rsidP="008D54FB">
      <w:pPr>
        <w:rPr>
          <w:rFonts w:ascii="Browallia New" w:hAnsi="Browallia New" w:cs="Browallia New"/>
          <w:sz w:val="32"/>
          <w:szCs w:val="32"/>
        </w:rPr>
      </w:pPr>
    </w:p>
    <w:p w:rsidR="00DA26FB" w:rsidRPr="00DA0A9E" w:rsidRDefault="00DA26FB" w:rsidP="008D54FB">
      <w:pPr>
        <w:rPr>
          <w:rFonts w:ascii="Browallia New" w:hAnsi="Browallia New" w:cs="Browallia New"/>
          <w:b/>
          <w:bCs/>
          <w:sz w:val="36"/>
          <w:szCs w:val="36"/>
        </w:rPr>
      </w:pP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t xml:space="preserve">มาตรา </w:t>
      </w:r>
      <w:r w:rsidR="00454CBB">
        <w:rPr>
          <w:rFonts w:ascii="Browallia New" w:hAnsi="Browallia New" w:cs="Browallia New"/>
          <w:b/>
          <w:bCs/>
          <w:sz w:val="36"/>
          <w:szCs w:val="36"/>
        </w:rPr>
        <w:t>22</w:t>
      </w:r>
      <w:r w:rsidR="00601C74" w:rsidRPr="00DA0A9E">
        <w:rPr>
          <w:rFonts w:ascii="Browallia New" w:hAnsi="Browallia New" w:cs="Browallia New"/>
          <w:b/>
          <w:bCs/>
          <w:sz w:val="36"/>
          <w:szCs w:val="36"/>
          <w:cs/>
        </w:rPr>
        <w:t xml:space="preserve"> </w:t>
      </w:r>
      <w:r w:rsidRPr="00DA0A9E">
        <w:rPr>
          <w:rFonts w:ascii="Browallia New" w:hAnsi="Browallia New" w:cs="Browallia New"/>
          <w:b/>
          <w:bCs/>
          <w:sz w:val="36"/>
          <w:szCs w:val="36"/>
          <w:cs/>
        </w:rPr>
        <w:t xml:space="preserve"> การแก้ไข</w:t>
      </w:r>
      <w:r w:rsidR="004B53DD">
        <w:rPr>
          <w:rFonts w:ascii="Browallia New" w:hAnsi="Browallia New" w:cs="Browallia New" w:hint="cs"/>
          <w:b/>
          <w:bCs/>
          <w:sz w:val="36"/>
          <w:szCs w:val="36"/>
          <w:cs/>
        </w:rPr>
        <w:t>เพิ่มเติม</w:t>
      </w:r>
    </w:p>
    <w:p w:rsidR="00DA26FB" w:rsidRPr="008D54FB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DA26FB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601C74" w:rsidRPr="008D54FB">
        <w:rPr>
          <w:rFonts w:ascii="Browallia New" w:hAnsi="Browallia New" w:cs="Browallia New"/>
          <w:b/>
          <w:bCs/>
          <w:sz w:val="32"/>
          <w:szCs w:val="32"/>
        </w:rPr>
        <w:t>1</w:t>
      </w:r>
      <w:r w:rsidR="00601C74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8D54FB">
        <w:rPr>
          <w:rFonts w:ascii="Browallia New" w:hAnsi="Browallia New" w:cs="Browallia New"/>
          <w:i/>
          <w:iCs/>
          <w:sz w:val="32"/>
          <w:szCs w:val="32"/>
          <w:cs/>
        </w:rPr>
        <w:t>วิธีการแก้ไขเ</w:t>
      </w:r>
      <w:r w:rsidR="004B53DD">
        <w:rPr>
          <w:rFonts w:ascii="Browallia New" w:hAnsi="Browallia New" w:cs="Browallia New" w:hint="cs"/>
          <w:i/>
          <w:iCs/>
          <w:sz w:val="32"/>
          <w:szCs w:val="32"/>
          <w:cs/>
        </w:rPr>
        <w:t>พิ่มเติม</w:t>
      </w:r>
      <w:r w:rsidR="00DA26FB" w:rsidRPr="008D54FB">
        <w:rPr>
          <w:rFonts w:ascii="Browallia New" w:hAnsi="Browallia New" w:cs="Browallia New"/>
          <w:sz w:val="32"/>
          <w:szCs w:val="32"/>
        </w:rPr>
        <w:t xml:space="preserve"> 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>นอกจากที่บัญญัติไว้ใน</w:t>
      </w:r>
      <w:r w:rsidR="00F14C4E" w:rsidRPr="008D54FB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01C74" w:rsidRPr="008D54FB">
        <w:rPr>
          <w:rFonts w:ascii="Browallia New" w:hAnsi="Browallia New" w:cs="Browallia New"/>
          <w:sz w:val="32"/>
          <w:szCs w:val="32"/>
        </w:rPr>
        <w:t>2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 xml:space="preserve"> ของมาตรานี้  ธรรมนูญนี้อาจแก้ไขเ</w:t>
      </w:r>
      <w:r w:rsidR="004B53DD">
        <w:rPr>
          <w:rFonts w:ascii="Browallia New" w:hAnsi="Browallia New" w:cs="Browallia New" w:hint="cs"/>
          <w:sz w:val="32"/>
          <w:szCs w:val="32"/>
          <w:cs/>
        </w:rPr>
        <w:t>พิ่มเติม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>ได้โดยสภานิติบัญญัติโรตารี</w:t>
      </w:r>
      <w:r w:rsidR="00F14C4E" w:rsidRPr="008D54FB">
        <w:rPr>
          <w:rFonts w:ascii="Browallia New" w:hAnsi="Browallia New" w:cs="Browallia New"/>
          <w:sz w:val="32"/>
          <w:szCs w:val="32"/>
          <w:cs/>
        </w:rPr>
        <w:t>เท่านั้น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 xml:space="preserve">  โดยวิธีเดียวกันกับที่กำหนดไว้ในข้อบังคับ</w:t>
      </w:r>
      <w:r w:rsidR="00DA26FB" w:rsidRPr="00F66DD8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>ว่าด้วยการแก้ไข</w:t>
      </w:r>
      <w:r w:rsidR="004B53DD">
        <w:rPr>
          <w:rFonts w:ascii="Browallia New" w:hAnsi="Browallia New" w:cs="Browallia New" w:hint="cs"/>
          <w:sz w:val="32"/>
          <w:szCs w:val="32"/>
          <w:cs/>
        </w:rPr>
        <w:t>เพิ่มเติม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>ข้อบังคับของ</w:t>
      </w:r>
      <w:r w:rsidR="00DA26FB" w:rsidRPr="00F66DD8">
        <w:rPr>
          <w:rFonts w:ascii="Browallia New" w:hAnsi="Browallia New" w:cs="Browallia New"/>
          <w:sz w:val="32"/>
          <w:szCs w:val="32"/>
          <w:cs/>
        </w:rPr>
        <w:t>โรตารีสากล</w:t>
      </w:r>
    </w:p>
    <w:p w:rsidR="00560BA6" w:rsidRPr="008D54FB" w:rsidRDefault="00A04734" w:rsidP="008D54FB">
      <w:pPr>
        <w:ind w:left="142" w:hanging="142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หมวด</w:t>
      </w:r>
      <w:r w:rsidR="00DA26FB" w:rsidRPr="008D54FB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601C74" w:rsidRPr="008D54FB">
        <w:rPr>
          <w:rFonts w:ascii="Browallia New" w:hAnsi="Browallia New" w:cs="Browallia New"/>
          <w:b/>
          <w:bCs/>
          <w:sz w:val="32"/>
          <w:szCs w:val="32"/>
        </w:rPr>
        <w:t>2</w:t>
      </w:r>
      <w:r w:rsidR="00601C74" w:rsidRPr="008D54FB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8D54FB">
        <w:rPr>
          <w:rFonts w:ascii="Browallia New" w:hAnsi="Browallia New" w:cs="Browallia New"/>
          <w:i/>
          <w:iCs/>
          <w:sz w:val="32"/>
          <w:szCs w:val="32"/>
          <w:cs/>
        </w:rPr>
        <w:t>การแก้ไขเ</w:t>
      </w:r>
      <w:r w:rsidR="004B53DD">
        <w:rPr>
          <w:rFonts w:ascii="Browallia New" w:hAnsi="Browallia New" w:cs="Browallia New" w:hint="cs"/>
          <w:i/>
          <w:iCs/>
          <w:sz w:val="32"/>
          <w:szCs w:val="32"/>
          <w:cs/>
        </w:rPr>
        <w:t>พิ่มเติม</w:t>
      </w:r>
      <w:r w:rsidR="00DA26FB" w:rsidRPr="008D54FB">
        <w:rPr>
          <w:rFonts w:ascii="Browallia New" w:hAnsi="Browallia New" w:cs="Browallia New"/>
          <w:i/>
          <w:iCs/>
          <w:sz w:val="32"/>
          <w:szCs w:val="32"/>
          <w:cs/>
        </w:rPr>
        <w:t xml:space="preserve">มาตรา </w:t>
      </w:r>
      <w:r w:rsidR="00601C74" w:rsidRPr="008D54FB">
        <w:rPr>
          <w:rFonts w:ascii="Browallia New" w:hAnsi="Browallia New" w:cs="Browallia New"/>
          <w:i/>
          <w:iCs/>
          <w:sz w:val="32"/>
          <w:szCs w:val="32"/>
        </w:rPr>
        <w:t>2</w:t>
      </w:r>
      <w:r w:rsidR="00DA26FB" w:rsidRPr="008D54FB">
        <w:rPr>
          <w:rFonts w:ascii="Browallia New" w:hAnsi="Browallia New" w:cs="Browallia New"/>
          <w:i/>
          <w:iCs/>
          <w:sz w:val="32"/>
          <w:szCs w:val="32"/>
          <w:cs/>
        </w:rPr>
        <w:t xml:space="preserve"> และมาตรา </w:t>
      </w:r>
      <w:r w:rsidR="00454CBB">
        <w:rPr>
          <w:rFonts w:ascii="Browallia New" w:hAnsi="Browallia New" w:cs="Browallia New"/>
          <w:i/>
          <w:iCs/>
          <w:sz w:val="32"/>
          <w:szCs w:val="32"/>
        </w:rPr>
        <w:t>4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01C74" w:rsidRPr="008D54F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>การแก้</w:t>
      </w:r>
      <w:r w:rsidR="00B4656D" w:rsidRPr="008D54FB">
        <w:rPr>
          <w:rFonts w:ascii="Browallia New" w:hAnsi="Browallia New" w:cs="Browallia New"/>
          <w:sz w:val="32"/>
          <w:szCs w:val="32"/>
          <w:cs/>
        </w:rPr>
        <w:t>ไข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 xml:space="preserve">มาตรา </w:t>
      </w:r>
      <w:r w:rsidR="00601C74" w:rsidRPr="008D54FB">
        <w:rPr>
          <w:rFonts w:ascii="Browallia New" w:hAnsi="Browallia New" w:cs="Browallia New"/>
          <w:sz w:val="32"/>
          <w:szCs w:val="32"/>
        </w:rPr>
        <w:t>2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 xml:space="preserve"> (ชื่อ) และมาตรา </w:t>
      </w:r>
      <w:r w:rsidR="00454CBB">
        <w:rPr>
          <w:rFonts w:ascii="Browallia New" w:hAnsi="Browallia New" w:cs="Browallia New"/>
          <w:sz w:val="32"/>
          <w:szCs w:val="32"/>
        </w:rPr>
        <w:t>4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 xml:space="preserve"> (พื้นที่สโมสร) ในธรรมนูญ</w:t>
      </w:r>
      <w:r w:rsidR="004B53DD">
        <w:rPr>
          <w:rFonts w:ascii="Browallia New" w:hAnsi="Browallia New" w:cs="Browallia New" w:hint="cs"/>
          <w:sz w:val="32"/>
          <w:szCs w:val="32"/>
          <w:cs/>
        </w:rPr>
        <w:t>จะ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>กระทำได้ในการประชุม</w:t>
      </w:r>
      <w:r w:rsidR="004B53DD">
        <w:rPr>
          <w:rFonts w:ascii="Browallia New" w:hAnsi="Browallia New" w:cs="Browallia New" w:hint="cs"/>
          <w:sz w:val="32"/>
          <w:szCs w:val="32"/>
          <w:cs/>
        </w:rPr>
        <w:t>ปกติ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>ของสโมสร</w:t>
      </w:r>
      <w:r w:rsidR="00A5518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>โดยต้องมีองค์ประชุมครบ</w:t>
      </w:r>
      <w:r w:rsidR="00A5518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>และโดย</w:t>
      </w:r>
      <w:r w:rsidR="004B53DD">
        <w:rPr>
          <w:rFonts w:ascii="Browallia New" w:hAnsi="Browallia New" w:cs="Browallia New" w:hint="cs"/>
          <w:sz w:val="32"/>
          <w:szCs w:val="32"/>
          <w:cs/>
        </w:rPr>
        <w:t>คะแนน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 xml:space="preserve">เสียงไม่น้อยกว่า </w:t>
      </w:r>
      <w:r w:rsidR="00601C74" w:rsidRPr="008D54FB">
        <w:rPr>
          <w:rFonts w:ascii="Browallia New" w:hAnsi="Browallia New" w:cs="Browallia New"/>
          <w:sz w:val="32"/>
          <w:szCs w:val="32"/>
        </w:rPr>
        <w:t>2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 xml:space="preserve"> ใน </w:t>
      </w:r>
      <w:r w:rsidR="00601C74" w:rsidRPr="008D54FB">
        <w:rPr>
          <w:rFonts w:ascii="Browallia New" w:hAnsi="Browallia New" w:cs="Browallia New"/>
          <w:sz w:val="32"/>
          <w:szCs w:val="32"/>
        </w:rPr>
        <w:t>3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 xml:space="preserve"> ของสมาชิกที่เข้าประชุมและออกเสียง  ทั้งนี้</w:t>
      </w:r>
      <w:r w:rsidR="00A5518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>สโมสรต้อง</w:t>
      </w:r>
      <w:r w:rsidR="004B53DD">
        <w:rPr>
          <w:rFonts w:ascii="Browallia New" w:hAnsi="Browallia New" w:cs="Browallia New" w:hint="cs"/>
          <w:sz w:val="32"/>
          <w:szCs w:val="32"/>
          <w:cs/>
        </w:rPr>
        <w:t>มีหนังสือ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>แจ้งทางไปรษณีย์ไปยังสมาชิกทุกค</w:t>
      </w:r>
      <w:r w:rsidR="00B4656D" w:rsidRPr="008D54FB">
        <w:rPr>
          <w:rFonts w:ascii="Browallia New" w:hAnsi="Browallia New" w:cs="Browallia New"/>
          <w:sz w:val="32"/>
          <w:szCs w:val="32"/>
          <w:cs/>
        </w:rPr>
        <w:t>นและผู้ว่าการภาคให้ทราบข้อเสนอ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>เพื่อแก้ไขเ</w:t>
      </w:r>
      <w:r w:rsidR="004B53DD">
        <w:rPr>
          <w:rFonts w:ascii="Browallia New" w:hAnsi="Browallia New" w:cs="Browallia New" w:hint="cs"/>
          <w:sz w:val="32"/>
          <w:szCs w:val="32"/>
          <w:cs/>
        </w:rPr>
        <w:t>พิ่มเติม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>เป็นการล่วงหน้า</w:t>
      </w:r>
      <w:r w:rsidR="004B53DD">
        <w:rPr>
          <w:rFonts w:ascii="Browallia New" w:hAnsi="Browallia New" w:cs="Browallia New" w:hint="cs"/>
          <w:sz w:val="32"/>
          <w:szCs w:val="32"/>
          <w:cs/>
        </w:rPr>
        <w:t>อย่างน้อย</w:t>
      </w:r>
      <w:r w:rsidR="008E4568">
        <w:rPr>
          <w:rFonts w:ascii="Browallia New" w:hAnsi="Browallia New" w:cs="Browallia New" w:hint="cs"/>
          <w:sz w:val="32"/>
          <w:szCs w:val="32"/>
          <w:cs/>
        </w:rPr>
        <w:t>สิบ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 xml:space="preserve"> (</w:t>
      </w:r>
      <w:r w:rsidR="00601C74" w:rsidRPr="008D54FB">
        <w:rPr>
          <w:rFonts w:ascii="Browallia New" w:hAnsi="Browallia New" w:cs="Browallia New"/>
          <w:sz w:val="32"/>
          <w:szCs w:val="32"/>
        </w:rPr>
        <w:t>10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>) วันก่อนการประชุม  และแจ้ง</w:t>
      </w:r>
      <w:r w:rsidR="004B53DD">
        <w:rPr>
          <w:rFonts w:ascii="Browallia New" w:hAnsi="Browallia New" w:cs="Browallia New" w:hint="cs"/>
          <w:sz w:val="32"/>
          <w:szCs w:val="32"/>
          <w:cs/>
        </w:rPr>
        <w:t>ข้อ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>แก้ไขเ</w:t>
      </w:r>
      <w:r w:rsidR="004B53DD">
        <w:rPr>
          <w:rFonts w:ascii="Browallia New" w:hAnsi="Browallia New" w:cs="Browallia New" w:hint="cs"/>
          <w:sz w:val="32"/>
          <w:szCs w:val="32"/>
          <w:cs/>
        </w:rPr>
        <w:t>พิ่มเติม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>ไปยัง</w:t>
      </w:r>
      <w:r w:rsidR="00F14C4E" w:rsidRPr="008D54FB">
        <w:rPr>
          <w:rFonts w:ascii="Browallia New" w:hAnsi="Browallia New" w:cs="Browallia New"/>
          <w:sz w:val="32"/>
          <w:szCs w:val="32"/>
          <w:cs/>
        </w:rPr>
        <w:t>คณะกรรมการบริหาร</w:t>
      </w:r>
      <w:r w:rsidR="00DA26FB" w:rsidRPr="00F66DD8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>เพื่อพิจารณาอนุมัติแล้วจึงให้มีผลบังคับ ผู้ว่าการภาคอาจจะเสนอข้อคิดเห็นแก่คณะกรรมการบริหารของ</w:t>
      </w:r>
      <w:r w:rsidR="00DA26FB" w:rsidRPr="00F66DD8">
        <w:rPr>
          <w:rFonts w:ascii="Browallia New" w:hAnsi="Browallia New" w:cs="Browallia New"/>
          <w:sz w:val="32"/>
          <w:szCs w:val="32"/>
          <w:cs/>
        </w:rPr>
        <w:t>โรตารีสากล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>เกี่ยวกับ</w:t>
      </w:r>
      <w:r w:rsidR="007F36FA">
        <w:rPr>
          <w:rFonts w:ascii="Browallia New" w:hAnsi="Browallia New" w:cs="Browallia New" w:hint="cs"/>
          <w:sz w:val="32"/>
          <w:szCs w:val="32"/>
          <w:cs/>
        </w:rPr>
        <w:t>ข้อ</w:t>
      </w:r>
      <w:r w:rsidR="00DA26FB" w:rsidRPr="008D54FB">
        <w:rPr>
          <w:rFonts w:ascii="Browallia New" w:hAnsi="Browallia New" w:cs="Browallia New"/>
          <w:sz w:val="32"/>
          <w:szCs w:val="32"/>
          <w:cs/>
        </w:rPr>
        <w:t>แก้ไขที่เสนอไป</w:t>
      </w:r>
    </w:p>
    <w:p w:rsidR="00E72F87" w:rsidRDefault="00E72F87" w:rsidP="002F0561">
      <w:pPr>
        <w:rPr>
          <w:rFonts w:ascii="Browallia New" w:hAnsi="Browallia New" w:cs="Browallia New"/>
          <w:sz w:val="32"/>
          <w:szCs w:val="32"/>
        </w:rPr>
      </w:pPr>
    </w:p>
    <w:p w:rsidR="002F0561" w:rsidRPr="002F0561" w:rsidRDefault="007F36FA" w:rsidP="002F0561">
      <w:pPr>
        <w:jc w:val="right"/>
        <w:rPr>
          <w:rFonts w:ascii="Browallia New" w:hAnsi="Browallia New" w:cs="Browallia New"/>
          <w:sz w:val="26"/>
          <w:szCs w:val="26"/>
        </w:rPr>
      </w:pPr>
      <w:r>
        <w:rPr>
          <w:rFonts w:ascii="Browallia New" w:hAnsi="Browallia New" w:cs="Browallia New"/>
          <w:sz w:val="26"/>
          <w:szCs w:val="26"/>
        </w:rPr>
        <w:t>012A-TH-</w:t>
      </w:r>
      <w:r w:rsidR="00EF1690">
        <w:rPr>
          <w:rFonts w:ascii="Browallia New" w:hAnsi="Browallia New" w:cs="Browallia New"/>
          <w:sz w:val="26"/>
          <w:szCs w:val="26"/>
        </w:rPr>
        <w:t>8</w:t>
      </w:r>
      <w:r w:rsidR="002F0561" w:rsidRPr="002F0561">
        <w:rPr>
          <w:rFonts w:ascii="Browallia New" w:hAnsi="Browallia New" w:cs="Browallia New"/>
          <w:sz w:val="26"/>
          <w:szCs w:val="26"/>
        </w:rPr>
        <w:t>1</w:t>
      </w:r>
      <w:r w:rsidR="00DC001F">
        <w:rPr>
          <w:rFonts w:ascii="Browallia New" w:hAnsi="Browallia New" w:cs="Browallia New"/>
          <w:sz w:val="26"/>
          <w:szCs w:val="26"/>
        </w:rPr>
        <w:t>6</w:t>
      </w:r>
      <w:r w:rsidR="00B363C8">
        <w:rPr>
          <w:rFonts w:ascii="Browallia New" w:hAnsi="Browallia New" w:cs="Browallia New"/>
          <w:sz w:val="26"/>
          <w:szCs w:val="26"/>
        </w:rPr>
        <w:t>(616)</w:t>
      </w:r>
    </w:p>
    <w:p w:rsidR="002F0561" w:rsidRPr="00A5518E" w:rsidRDefault="002F0561" w:rsidP="00A5518E">
      <w:pPr>
        <w:jc w:val="right"/>
        <w:rPr>
          <w:rFonts w:ascii="Browallia New" w:hAnsi="Browallia New" w:cs="Browallia New"/>
          <w:sz w:val="26"/>
          <w:szCs w:val="26"/>
          <w:cs/>
        </w:rPr>
      </w:pPr>
      <w:r w:rsidRPr="002F0561">
        <w:rPr>
          <w:rFonts w:ascii="Browallia New" w:hAnsi="Browallia New" w:cs="Browallia New" w:hint="cs"/>
          <w:sz w:val="26"/>
          <w:szCs w:val="26"/>
          <w:cs/>
        </w:rPr>
        <w:t>ศูนย์โรตารีในประเทศไทย</w:t>
      </w:r>
    </w:p>
    <w:sectPr w:rsidR="002F0561" w:rsidRPr="00A5518E" w:rsidSect="00112651">
      <w:footerReference w:type="even" r:id="rId8"/>
      <w:footerReference w:type="default" r:id="rId9"/>
      <w:pgSz w:w="11907" w:h="16839" w:code="9"/>
      <w:pgMar w:top="1418" w:right="992" w:bottom="1049" w:left="1134" w:header="709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A96" w:rsidRDefault="003B3A96">
      <w:r>
        <w:separator/>
      </w:r>
    </w:p>
  </w:endnote>
  <w:endnote w:type="continuationSeparator" w:id="0">
    <w:p w:rsidR="003B3A96" w:rsidRDefault="003B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SL">
    <w:altName w:val="PSL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D1D" w:rsidRDefault="000C5D1D" w:rsidP="000C5D1D">
    <w:pPr>
      <w:pStyle w:val="Footer"/>
      <w:jc w:val="center"/>
    </w:pPr>
    <w:r w:rsidRPr="000C5D1D">
      <w:rPr>
        <w:rFonts w:ascii="Century Gothic" w:hAnsi="Century Gothic" w:cs="Calibri"/>
        <w:sz w:val="20"/>
        <w:szCs w:val="22"/>
      </w:rPr>
      <w:t xml:space="preserve">~ </w:t>
    </w:r>
    <w:r w:rsidRPr="000C5D1D">
      <w:rPr>
        <w:rFonts w:ascii="Century Gothic" w:hAnsi="Century Gothic" w:cs="Calibri"/>
        <w:sz w:val="20"/>
        <w:szCs w:val="22"/>
      </w:rPr>
      <w:fldChar w:fldCharType="begin"/>
    </w:r>
    <w:r w:rsidRPr="000C5D1D">
      <w:rPr>
        <w:rFonts w:ascii="Century Gothic" w:hAnsi="Century Gothic" w:cs="Calibri"/>
        <w:sz w:val="20"/>
        <w:szCs w:val="22"/>
      </w:rPr>
      <w:instrText xml:space="preserve"> PAGE   \* MERGEFORMAT </w:instrText>
    </w:r>
    <w:r w:rsidRPr="000C5D1D">
      <w:rPr>
        <w:rFonts w:ascii="Century Gothic" w:hAnsi="Century Gothic" w:cs="Calibri"/>
        <w:sz w:val="20"/>
        <w:szCs w:val="22"/>
      </w:rPr>
      <w:fldChar w:fldCharType="separate"/>
    </w:r>
    <w:r w:rsidR="00AA5652">
      <w:rPr>
        <w:rFonts w:ascii="Century Gothic" w:hAnsi="Century Gothic" w:cs="Calibri"/>
        <w:noProof/>
        <w:sz w:val="20"/>
        <w:szCs w:val="22"/>
      </w:rPr>
      <w:t>14</w:t>
    </w:r>
    <w:r w:rsidRPr="000C5D1D">
      <w:rPr>
        <w:rFonts w:ascii="Century Gothic" w:hAnsi="Century Gothic" w:cs="Calibri"/>
        <w:noProof/>
        <w:sz w:val="20"/>
        <w:szCs w:val="22"/>
      </w:rPr>
      <w:fldChar w:fldCharType="end"/>
    </w:r>
    <w:r w:rsidRPr="000C5D1D">
      <w:rPr>
        <w:rFonts w:ascii="Century Gothic" w:hAnsi="Century Gothic" w:cs="Calibri"/>
        <w:noProof/>
        <w:sz w:val="20"/>
        <w:szCs w:val="22"/>
      </w:rPr>
      <w:t xml:space="preserve"> </w:t>
    </w:r>
    <w:r w:rsidRPr="000C5D1D">
      <w:rPr>
        <w:rFonts w:ascii="Century Gothic" w:hAnsi="Century Gothic" w:cs="Calibri"/>
        <w:sz w:val="20"/>
        <w:szCs w:val="22"/>
      </w:rPr>
      <w:t>~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D1D" w:rsidRPr="000C5D1D" w:rsidRDefault="000C5D1D" w:rsidP="000C5D1D">
    <w:pPr>
      <w:pStyle w:val="Footer"/>
      <w:jc w:val="center"/>
      <w:rPr>
        <w:rFonts w:ascii="Century Gothic" w:hAnsi="Century Gothic" w:cs="Calibri"/>
      </w:rPr>
    </w:pPr>
    <w:r w:rsidRPr="000C5D1D">
      <w:rPr>
        <w:rFonts w:ascii="Century Gothic" w:hAnsi="Century Gothic" w:cs="Calibri"/>
        <w:sz w:val="20"/>
        <w:szCs w:val="22"/>
      </w:rPr>
      <w:t xml:space="preserve">~ </w:t>
    </w:r>
    <w:r w:rsidRPr="000C5D1D">
      <w:rPr>
        <w:rFonts w:ascii="Century Gothic" w:hAnsi="Century Gothic" w:cs="Calibri"/>
        <w:sz w:val="20"/>
        <w:szCs w:val="22"/>
      </w:rPr>
      <w:fldChar w:fldCharType="begin"/>
    </w:r>
    <w:r w:rsidRPr="000C5D1D">
      <w:rPr>
        <w:rFonts w:ascii="Century Gothic" w:hAnsi="Century Gothic" w:cs="Calibri"/>
        <w:sz w:val="20"/>
        <w:szCs w:val="22"/>
      </w:rPr>
      <w:instrText xml:space="preserve"> PAGE   \* MERGEFORMAT </w:instrText>
    </w:r>
    <w:r w:rsidRPr="000C5D1D">
      <w:rPr>
        <w:rFonts w:ascii="Century Gothic" w:hAnsi="Century Gothic" w:cs="Calibri"/>
        <w:sz w:val="20"/>
        <w:szCs w:val="22"/>
      </w:rPr>
      <w:fldChar w:fldCharType="separate"/>
    </w:r>
    <w:r w:rsidR="00AA5652">
      <w:rPr>
        <w:rFonts w:ascii="Century Gothic" w:hAnsi="Century Gothic" w:cs="Calibri"/>
        <w:noProof/>
        <w:sz w:val="20"/>
        <w:szCs w:val="22"/>
      </w:rPr>
      <w:t>1</w:t>
    </w:r>
    <w:r w:rsidRPr="000C5D1D">
      <w:rPr>
        <w:rFonts w:ascii="Century Gothic" w:hAnsi="Century Gothic" w:cs="Calibri"/>
        <w:noProof/>
        <w:sz w:val="20"/>
        <w:szCs w:val="22"/>
      </w:rPr>
      <w:fldChar w:fldCharType="end"/>
    </w:r>
    <w:r w:rsidRPr="000C5D1D">
      <w:rPr>
        <w:rFonts w:ascii="Century Gothic" w:hAnsi="Century Gothic" w:cs="Calibri"/>
        <w:noProof/>
        <w:sz w:val="20"/>
        <w:szCs w:val="22"/>
      </w:rPr>
      <w:t xml:space="preserve"> </w:t>
    </w:r>
    <w:r w:rsidRPr="000C5D1D">
      <w:rPr>
        <w:rFonts w:ascii="Century Gothic" w:hAnsi="Century Gothic" w:cs="Calibri"/>
        <w:sz w:val="20"/>
        <w:szCs w:val="22"/>
      </w:rPr>
      <w:t>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A96" w:rsidRDefault="003B3A96">
      <w:r>
        <w:separator/>
      </w:r>
    </w:p>
  </w:footnote>
  <w:footnote w:type="continuationSeparator" w:id="0">
    <w:p w:rsidR="003B3A96" w:rsidRDefault="003B3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F7808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320FC"/>
    <w:multiLevelType w:val="hybridMultilevel"/>
    <w:tmpl w:val="5C84BA6A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F7C62FC6">
      <w:start w:val="1"/>
      <w:numFmt w:val="decimal"/>
      <w:lvlText w:val="(%2)"/>
      <w:lvlJc w:val="left"/>
      <w:pPr>
        <w:tabs>
          <w:tab w:val="num" w:pos="1620"/>
        </w:tabs>
        <w:ind w:left="1500" w:hanging="2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3BD11A5"/>
    <w:multiLevelType w:val="hybridMultilevel"/>
    <w:tmpl w:val="634A9ADA"/>
    <w:lvl w:ilvl="0" w:tplc="1826EE8E">
      <w:start w:val="1"/>
      <w:numFmt w:val="thaiLett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40D2656"/>
    <w:multiLevelType w:val="hybridMultilevel"/>
    <w:tmpl w:val="4CBEA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D0F88"/>
    <w:multiLevelType w:val="hybridMultilevel"/>
    <w:tmpl w:val="AFFCF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E4EF6"/>
    <w:multiLevelType w:val="hybridMultilevel"/>
    <w:tmpl w:val="B9045CB6"/>
    <w:lvl w:ilvl="0" w:tplc="E65ABF0C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6" w15:restartNumberingAfterBreak="0">
    <w:nsid w:val="147D3784"/>
    <w:multiLevelType w:val="hybridMultilevel"/>
    <w:tmpl w:val="153CE098"/>
    <w:lvl w:ilvl="0" w:tplc="CB9475E4">
      <w:start w:val="1"/>
      <w:numFmt w:val="thaiLetters"/>
      <w:lvlText w:val="(%1)"/>
      <w:lvlJc w:val="left"/>
      <w:pPr>
        <w:tabs>
          <w:tab w:val="num" w:pos="-600"/>
        </w:tabs>
        <w:ind w:left="-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2B7A06"/>
    <w:multiLevelType w:val="hybridMultilevel"/>
    <w:tmpl w:val="0A549624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A955181"/>
    <w:multiLevelType w:val="hybridMultilevel"/>
    <w:tmpl w:val="4CBEA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6710"/>
    <w:multiLevelType w:val="hybridMultilevel"/>
    <w:tmpl w:val="2C6EE396"/>
    <w:lvl w:ilvl="0" w:tplc="D08C4AFC">
      <w:start w:val="1"/>
      <w:numFmt w:val="bullet"/>
      <w:lvlText w:val=""/>
      <w:lvlJc w:val="left"/>
      <w:pPr>
        <w:tabs>
          <w:tab w:val="num" w:pos="7380"/>
        </w:tabs>
        <w:ind w:left="7380" w:hanging="36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FA03F3A"/>
    <w:multiLevelType w:val="hybridMultilevel"/>
    <w:tmpl w:val="6AB88A00"/>
    <w:lvl w:ilvl="0" w:tplc="BEF2E204">
      <w:start w:val="1"/>
      <w:numFmt w:val="thaiLetters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E05F5"/>
    <w:multiLevelType w:val="hybridMultilevel"/>
    <w:tmpl w:val="867E0C70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A436492"/>
    <w:multiLevelType w:val="hybridMultilevel"/>
    <w:tmpl w:val="016AAA70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0B35D39"/>
    <w:multiLevelType w:val="hybridMultilevel"/>
    <w:tmpl w:val="BDE0B58C"/>
    <w:lvl w:ilvl="0" w:tplc="409AA8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74A8E"/>
    <w:multiLevelType w:val="hybridMultilevel"/>
    <w:tmpl w:val="6D1C5360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580008A"/>
    <w:multiLevelType w:val="hybridMultilevel"/>
    <w:tmpl w:val="B6F8E6C4"/>
    <w:lvl w:ilvl="0" w:tplc="B0BA811E">
      <w:start w:val="1"/>
      <w:numFmt w:val="thaiLetters"/>
      <w:lvlText w:val="(%1)"/>
      <w:lvlJc w:val="left"/>
      <w:pPr>
        <w:tabs>
          <w:tab w:val="num" w:pos="1740"/>
        </w:tabs>
        <w:ind w:left="1740" w:hanging="1020"/>
      </w:pPr>
      <w:rPr>
        <w:rFonts w:hint="cs"/>
        <w:i w:val="0"/>
        <w:iCs w:val="0"/>
      </w:rPr>
    </w:lvl>
    <w:lvl w:ilvl="1" w:tplc="0ACEC8A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C3609A"/>
    <w:multiLevelType w:val="hybridMultilevel"/>
    <w:tmpl w:val="47249344"/>
    <w:lvl w:ilvl="0" w:tplc="EFDC8B16">
      <w:start w:val="1"/>
      <w:numFmt w:val="decimal"/>
      <w:lvlText w:val="%1."/>
      <w:lvlJc w:val="left"/>
      <w:pPr>
        <w:tabs>
          <w:tab w:val="num" w:pos="-600"/>
        </w:tabs>
        <w:ind w:left="-600" w:hanging="360"/>
      </w:pPr>
      <w:rPr>
        <w:rFonts w:ascii="Browallia New" w:hAnsi="Browallia New" w:cs="Browallia New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"/>
        </w:tabs>
        <w:ind w:left="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80"/>
        </w:tabs>
        <w:ind w:left="2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40"/>
        </w:tabs>
        <w:ind w:left="4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180"/>
      </w:pPr>
    </w:lvl>
  </w:abstractNum>
  <w:abstractNum w:abstractNumId="17" w15:restartNumberingAfterBreak="0">
    <w:nsid w:val="543C5484"/>
    <w:multiLevelType w:val="hybridMultilevel"/>
    <w:tmpl w:val="AAB2E302"/>
    <w:lvl w:ilvl="0" w:tplc="F7C62FC6">
      <w:start w:val="1"/>
      <w:numFmt w:val="decimal"/>
      <w:lvlText w:val="(%1)"/>
      <w:lvlJc w:val="left"/>
      <w:pPr>
        <w:tabs>
          <w:tab w:val="num" w:pos="1800"/>
        </w:tabs>
        <w:ind w:left="1680" w:hanging="2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6763550"/>
    <w:multiLevelType w:val="hybridMultilevel"/>
    <w:tmpl w:val="0B88DE68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7F62EA3"/>
    <w:multiLevelType w:val="hybridMultilevel"/>
    <w:tmpl w:val="AFFCF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D1295"/>
    <w:multiLevelType w:val="hybridMultilevel"/>
    <w:tmpl w:val="02F613F0"/>
    <w:lvl w:ilvl="0" w:tplc="9AC4D47A">
      <w:start w:val="1"/>
      <w:numFmt w:val="thaiLetters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1C079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cs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DD7430"/>
    <w:multiLevelType w:val="hybridMultilevel"/>
    <w:tmpl w:val="38D21ACE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0733BDA"/>
    <w:multiLevelType w:val="hybridMultilevel"/>
    <w:tmpl w:val="AFFCF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61E24"/>
    <w:multiLevelType w:val="hybridMultilevel"/>
    <w:tmpl w:val="1EDAFED8"/>
    <w:lvl w:ilvl="0" w:tplc="F7C62FC6">
      <w:start w:val="1"/>
      <w:numFmt w:val="decimal"/>
      <w:lvlText w:val="(%1)"/>
      <w:lvlJc w:val="left"/>
      <w:pPr>
        <w:tabs>
          <w:tab w:val="num" w:pos="2160"/>
        </w:tabs>
        <w:ind w:left="2040" w:hanging="240"/>
      </w:pPr>
      <w:rPr>
        <w:rFonts w:hint="default"/>
      </w:rPr>
    </w:lvl>
    <w:lvl w:ilvl="1" w:tplc="0F8CCB06">
      <w:start w:val="1"/>
      <w:numFmt w:val="thaiLetters"/>
      <w:lvlText w:val="(%2)"/>
      <w:lvlJc w:val="left"/>
      <w:pPr>
        <w:tabs>
          <w:tab w:val="num" w:pos="2880"/>
        </w:tabs>
        <w:ind w:left="2880" w:hanging="360"/>
      </w:pPr>
      <w:rPr>
        <w:rFonts w:hint="cs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7BEA1FCD"/>
    <w:multiLevelType w:val="hybridMultilevel"/>
    <w:tmpl w:val="255476EE"/>
    <w:lvl w:ilvl="0" w:tplc="7CF67130">
      <w:start w:val="1"/>
      <w:numFmt w:val="thaiLetters"/>
      <w:lvlText w:val="(%1)"/>
      <w:lvlJc w:val="left"/>
      <w:pPr>
        <w:tabs>
          <w:tab w:val="num" w:pos="1008"/>
        </w:tabs>
        <w:ind w:left="1008" w:hanging="504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5" w15:restartNumberingAfterBreak="0">
    <w:nsid w:val="7C4C4481"/>
    <w:multiLevelType w:val="hybridMultilevel"/>
    <w:tmpl w:val="03C04826"/>
    <w:lvl w:ilvl="0" w:tplc="F7C62FC6">
      <w:start w:val="1"/>
      <w:numFmt w:val="decimal"/>
      <w:lvlText w:val="(%1)"/>
      <w:lvlJc w:val="left"/>
      <w:pPr>
        <w:tabs>
          <w:tab w:val="num" w:pos="1800"/>
        </w:tabs>
        <w:ind w:left="1680" w:hanging="240"/>
      </w:pPr>
      <w:rPr>
        <w:rFonts w:hint="default"/>
      </w:rPr>
    </w:lvl>
    <w:lvl w:ilvl="1" w:tplc="AA424E2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5"/>
  </w:num>
  <w:num w:numId="3">
    <w:abstractNumId w:val="24"/>
  </w:num>
  <w:num w:numId="4">
    <w:abstractNumId w:val="20"/>
  </w:num>
  <w:num w:numId="5">
    <w:abstractNumId w:val="23"/>
  </w:num>
  <w:num w:numId="6">
    <w:abstractNumId w:val="2"/>
  </w:num>
  <w:num w:numId="7">
    <w:abstractNumId w:val="25"/>
  </w:num>
  <w:num w:numId="8">
    <w:abstractNumId w:val="6"/>
  </w:num>
  <w:num w:numId="9">
    <w:abstractNumId w:val="18"/>
  </w:num>
  <w:num w:numId="10">
    <w:abstractNumId w:val="7"/>
  </w:num>
  <w:num w:numId="11">
    <w:abstractNumId w:val="17"/>
  </w:num>
  <w:num w:numId="12">
    <w:abstractNumId w:val="12"/>
  </w:num>
  <w:num w:numId="13">
    <w:abstractNumId w:val="1"/>
  </w:num>
  <w:num w:numId="14">
    <w:abstractNumId w:val="11"/>
  </w:num>
  <w:num w:numId="15">
    <w:abstractNumId w:val="21"/>
  </w:num>
  <w:num w:numId="16">
    <w:abstractNumId w:val="14"/>
  </w:num>
  <w:num w:numId="17">
    <w:abstractNumId w:val="5"/>
  </w:num>
  <w:num w:numId="18">
    <w:abstractNumId w:val="9"/>
  </w:num>
  <w:num w:numId="19">
    <w:abstractNumId w:val="0"/>
  </w:num>
  <w:num w:numId="20">
    <w:abstractNumId w:val="19"/>
  </w:num>
  <w:num w:numId="21">
    <w:abstractNumId w:val="22"/>
  </w:num>
  <w:num w:numId="22">
    <w:abstractNumId w:val="4"/>
  </w:num>
  <w:num w:numId="23">
    <w:abstractNumId w:val="8"/>
  </w:num>
  <w:num w:numId="24">
    <w:abstractNumId w:val="3"/>
  </w:num>
  <w:num w:numId="25">
    <w:abstractNumId w:val="10"/>
  </w:num>
  <w:num w:numId="26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YOYVdFaJWzJ5l1aSStXce/lBpdDn/wKpYJ4+JhzfLPP2YdQkIs86ZOSeX156/qEOGFk8vWCEzKhu8GDGjDMsQ==" w:salt="veru+IfuUOqFdSGlSBe59g==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05"/>
    <w:rsid w:val="0000031F"/>
    <w:rsid w:val="000024E4"/>
    <w:rsid w:val="00004A53"/>
    <w:rsid w:val="00005AF1"/>
    <w:rsid w:val="00006E1B"/>
    <w:rsid w:val="00006F1A"/>
    <w:rsid w:val="000143B9"/>
    <w:rsid w:val="0002082E"/>
    <w:rsid w:val="00023B3A"/>
    <w:rsid w:val="00026745"/>
    <w:rsid w:val="0002685C"/>
    <w:rsid w:val="0002749D"/>
    <w:rsid w:val="00031482"/>
    <w:rsid w:val="00032380"/>
    <w:rsid w:val="00033DF6"/>
    <w:rsid w:val="00037E1D"/>
    <w:rsid w:val="00037E2D"/>
    <w:rsid w:val="000423F8"/>
    <w:rsid w:val="00044E68"/>
    <w:rsid w:val="00044F7C"/>
    <w:rsid w:val="000504A3"/>
    <w:rsid w:val="00052F33"/>
    <w:rsid w:val="000533E0"/>
    <w:rsid w:val="00054617"/>
    <w:rsid w:val="0005493F"/>
    <w:rsid w:val="00054C37"/>
    <w:rsid w:val="000634F7"/>
    <w:rsid w:val="00066688"/>
    <w:rsid w:val="00066B59"/>
    <w:rsid w:val="00070C97"/>
    <w:rsid w:val="00071F5F"/>
    <w:rsid w:val="00076841"/>
    <w:rsid w:val="00081ECB"/>
    <w:rsid w:val="0008264B"/>
    <w:rsid w:val="00082D28"/>
    <w:rsid w:val="00083C2A"/>
    <w:rsid w:val="000842B0"/>
    <w:rsid w:val="00086FA5"/>
    <w:rsid w:val="00087394"/>
    <w:rsid w:val="0009076D"/>
    <w:rsid w:val="00094D45"/>
    <w:rsid w:val="000957C0"/>
    <w:rsid w:val="00095874"/>
    <w:rsid w:val="0009780F"/>
    <w:rsid w:val="000A27FE"/>
    <w:rsid w:val="000A429C"/>
    <w:rsid w:val="000A6389"/>
    <w:rsid w:val="000C5D1D"/>
    <w:rsid w:val="000C6F1A"/>
    <w:rsid w:val="000C7797"/>
    <w:rsid w:val="000D3B25"/>
    <w:rsid w:val="000D5F61"/>
    <w:rsid w:val="000D69EF"/>
    <w:rsid w:val="000D7ADB"/>
    <w:rsid w:val="000E02AC"/>
    <w:rsid w:val="000E1027"/>
    <w:rsid w:val="000E31CA"/>
    <w:rsid w:val="000F1795"/>
    <w:rsid w:val="000F2432"/>
    <w:rsid w:val="000F355D"/>
    <w:rsid w:val="000F4A1C"/>
    <w:rsid w:val="000F6327"/>
    <w:rsid w:val="000F6356"/>
    <w:rsid w:val="000F7E57"/>
    <w:rsid w:val="001028F2"/>
    <w:rsid w:val="00103162"/>
    <w:rsid w:val="001038E2"/>
    <w:rsid w:val="00104A7F"/>
    <w:rsid w:val="00106751"/>
    <w:rsid w:val="00110D94"/>
    <w:rsid w:val="00111649"/>
    <w:rsid w:val="00112651"/>
    <w:rsid w:val="0011279A"/>
    <w:rsid w:val="001142C2"/>
    <w:rsid w:val="001146BA"/>
    <w:rsid w:val="001166C2"/>
    <w:rsid w:val="00121EFD"/>
    <w:rsid w:val="00122992"/>
    <w:rsid w:val="001308AC"/>
    <w:rsid w:val="00131844"/>
    <w:rsid w:val="0013195D"/>
    <w:rsid w:val="00131B08"/>
    <w:rsid w:val="00132FFA"/>
    <w:rsid w:val="001341DE"/>
    <w:rsid w:val="00136F9E"/>
    <w:rsid w:val="0014515A"/>
    <w:rsid w:val="00150A74"/>
    <w:rsid w:val="001515F6"/>
    <w:rsid w:val="00151858"/>
    <w:rsid w:val="0015578C"/>
    <w:rsid w:val="00160882"/>
    <w:rsid w:val="001618DC"/>
    <w:rsid w:val="001632EE"/>
    <w:rsid w:val="00165EFC"/>
    <w:rsid w:val="0016798B"/>
    <w:rsid w:val="001704B0"/>
    <w:rsid w:val="001718E5"/>
    <w:rsid w:val="00175ADD"/>
    <w:rsid w:val="001761B1"/>
    <w:rsid w:val="00182955"/>
    <w:rsid w:val="00190069"/>
    <w:rsid w:val="0019034C"/>
    <w:rsid w:val="00190BC5"/>
    <w:rsid w:val="00196A6F"/>
    <w:rsid w:val="001972F7"/>
    <w:rsid w:val="001A00EA"/>
    <w:rsid w:val="001A574B"/>
    <w:rsid w:val="001A59D4"/>
    <w:rsid w:val="001A65C4"/>
    <w:rsid w:val="001A6C73"/>
    <w:rsid w:val="001A72FE"/>
    <w:rsid w:val="001B28D4"/>
    <w:rsid w:val="001B3A86"/>
    <w:rsid w:val="001B54BF"/>
    <w:rsid w:val="001B7328"/>
    <w:rsid w:val="001C42E9"/>
    <w:rsid w:val="001C63CD"/>
    <w:rsid w:val="001D34D0"/>
    <w:rsid w:val="001D4905"/>
    <w:rsid w:val="001E1036"/>
    <w:rsid w:val="001E16A5"/>
    <w:rsid w:val="001E20B9"/>
    <w:rsid w:val="001E2F1A"/>
    <w:rsid w:val="001E4417"/>
    <w:rsid w:val="001E4CC6"/>
    <w:rsid w:val="001E634A"/>
    <w:rsid w:val="001F5917"/>
    <w:rsid w:val="001F60CE"/>
    <w:rsid w:val="0020078E"/>
    <w:rsid w:val="00201D9C"/>
    <w:rsid w:val="002058E8"/>
    <w:rsid w:val="002065E0"/>
    <w:rsid w:val="002114DE"/>
    <w:rsid w:val="00217A6D"/>
    <w:rsid w:val="00227A60"/>
    <w:rsid w:val="00231610"/>
    <w:rsid w:val="00233716"/>
    <w:rsid w:val="002444C3"/>
    <w:rsid w:val="00244886"/>
    <w:rsid w:val="00244927"/>
    <w:rsid w:val="00247A01"/>
    <w:rsid w:val="0025051B"/>
    <w:rsid w:val="00262B76"/>
    <w:rsid w:val="002715E7"/>
    <w:rsid w:val="00274137"/>
    <w:rsid w:val="00276320"/>
    <w:rsid w:val="00282CA0"/>
    <w:rsid w:val="00284DEE"/>
    <w:rsid w:val="00284FC4"/>
    <w:rsid w:val="00287814"/>
    <w:rsid w:val="0029156C"/>
    <w:rsid w:val="002949BE"/>
    <w:rsid w:val="00296DEC"/>
    <w:rsid w:val="002A0A8B"/>
    <w:rsid w:val="002A22D1"/>
    <w:rsid w:val="002A2419"/>
    <w:rsid w:val="002A3345"/>
    <w:rsid w:val="002A528F"/>
    <w:rsid w:val="002A71B0"/>
    <w:rsid w:val="002B2B40"/>
    <w:rsid w:val="002B3711"/>
    <w:rsid w:val="002B6BF8"/>
    <w:rsid w:val="002C0831"/>
    <w:rsid w:val="002C1B43"/>
    <w:rsid w:val="002C4043"/>
    <w:rsid w:val="002C4544"/>
    <w:rsid w:val="002C4860"/>
    <w:rsid w:val="002C53BD"/>
    <w:rsid w:val="002C62F0"/>
    <w:rsid w:val="002C662A"/>
    <w:rsid w:val="002D224E"/>
    <w:rsid w:val="002D36CE"/>
    <w:rsid w:val="002D6267"/>
    <w:rsid w:val="002E0AE7"/>
    <w:rsid w:val="002E7E9B"/>
    <w:rsid w:val="002F0561"/>
    <w:rsid w:val="002F0FA5"/>
    <w:rsid w:val="002F1049"/>
    <w:rsid w:val="002F2893"/>
    <w:rsid w:val="002F7406"/>
    <w:rsid w:val="003004AC"/>
    <w:rsid w:val="00300B96"/>
    <w:rsid w:val="00304AA4"/>
    <w:rsid w:val="00312C9E"/>
    <w:rsid w:val="00314732"/>
    <w:rsid w:val="00317364"/>
    <w:rsid w:val="00317C03"/>
    <w:rsid w:val="00320D4F"/>
    <w:rsid w:val="00324CD2"/>
    <w:rsid w:val="0032606C"/>
    <w:rsid w:val="00326FF1"/>
    <w:rsid w:val="0032793D"/>
    <w:rsid w:val="0033175B"/>
    <w:rsid w:val="003317C0"/>
    <w:rsid w:val="0033401A"/>
    <w:rsid w:val="003342B1"/>
    <w:rsid w:val="00336A10"/>
    <w:rsid w:val="00342586"/>
    <w:rsid w:val="003452A2"/>
    <w:rsid w:val="00346128"/>
    <w:rsid w:val="00347BF3"/>
    <w:rsid w:val="0035130A"/>
    <w:rsid w:val="00351C8C"/>
    <w:rsid w:val="00354634"/>
    <w:rsid w:val="00357288"/>
    <w:rsid w:val="00357B1F"/>
    <w:rsid w:val="003614CE"/>
    <w:rsid w:val="00362E28"/>
    <w:rsid w:val="00365365"/>
    <w:rsid w:val="00376B8F"/>
    <w:rsid w:val="00377519"/>
    <w:rsid w:val="003802A6"/>
    <w:rsid w:val="0038127F"/>
    <w:rsid w:val="00385F4F"/>
    <w:rsid w:val="00391AEA"/>
    <w:rsid w:val="003939BE"/>
    <w:rsid w:val="00394DB0"/>
    <w:rsid w:val="003A1B3D"/>
    <w:rsid w:val="003A3C5D"/>
    <w:rsid w:val="003A3E72"/>
    <w:rsid w:val="003A5D92"/>
    <w:rsid w:val="003A7205"/>
    <w:rsid w:val="003B2619"/>
    <w:rsid w:val="003B2CF3"/>
    <w:rsid w:val="003B3A96"/>
    <w:rsid w:val="003B4B02"/>
    <w:rsid w:val="003B6544"/>
    <w:rsid w:val="003B74C6"/>
    <w:rsid w:val="003C131A"/>
    <w:rsid w:val="003C53BA"/>
    <w:rsid w:val="003E09D9"/>
    <w:rsid w:val="003E4E4C"/>
    <w:rsid w:val="003E6C0E"/>
    <w:rsid w:val="003E7358"/>
    <w:rsid w:val="003E7C92"/>
    <w:rsid w:val="003F03DA"/>
    <w:rsid w:val="003F08AD"/>
    <w:rsid w:val="003F0A03"/>
    <w:rsid w:val="003F0ECD"/>
    <w:rsid w:val="003F37E3"/>
    <w:rsid w:val="003F79D9"/>
    <w:rsid w:val="0040123D"/>
    <w:rsid w:val="0040290E"/>
    <w:rsid w:val="00402F8A"/>
    <w:rsid w:val="004058F9"/>
    <w:rsid w:val="00406646"/>
    <w:rsid w:val="0041112B"/>
    <w:rsid w:val="00411AF6"/>
    <w:rsid w:val="00413B6B"/>
    <w:rsid w:val="00414C54"/>
    <w:rsid w:val="00422E79"/>
    <w:rsid w:val="00423368"/>
    <w:rsid w:val="00423C9F"/>
    <w:rsid w:val="0042442D"/>
    <w:rsid w:val="004246AB"/>
    <w:rsid w:val="004265C2"/>
    <w:rsid w:val="00430548"/>
    <w:rsid w:val="0043163B"/>
    <w:rsid w:val="00431DEA"/>
    <w:rsid w:val="00432A63"/>
    <w:rsid w:val="00433B67"/>
    <w:rsid w:val="00434FC9"/>
    <w:rsid w:val="00437710"/>
    <w:rsid w:val="004419DF"/>
    <w:rsid w:val="00442398"/>
    <w:rsid w:val="0044292B"/>
    <w:rsid w:val="00442AFB"/>
    <w:rsid w:val="00444C55"/>
    <w:rsid w:val="00446905"/>
    <w:rsid w:val="00446D73"/>
    <w:rsid w:val="004514A8"/>
    <w:rsid w:val="004528B8"/>
    <w:rsid w:val="00453933"/>
    <w:rsid w:val="00454CBB"/>
    <w:rsid w:val="0045504A"/>
    <w:rsid w:val="00457AF3"/>
    <w:rsid w:val="00457D0E"/>
    <w:rsid w:val="0046218C"/>
    <w:rsid w:val="00462CE8"/>
    <w:rsid w:val="00464FEE"/>
    <w:rsid w:val="0046554A"/>
    <w:rsid w:val="004660FE"/>
    <w:rsid w:val="004661E9"/>
    <w:rsid w:val="00470FB3"/>
    <w:rsid w:val="0047369F"/>
    <w:rsid w:val="0047725E"/>
    <w:rsid w:val="004825D8"/>
    <w:rsid w:val="00485AE4"/>
    <w:rsid w:val="00486D7F"/>
    <w:rsid w:val="004929CE"/>
    <w:rsid w:val="00497ECD"/>
    <w:rsid w:val="004A00D4"/>
    <w:rsid w:val="004A0D6C"/>
    <w:rsid w:val="004A1D50"/>
    <w:rsid w:val="004A2249"/>
    <w:rsid w:val="004A66FE"/>
    <w:rsid w:val="004B2834"/>
    <w:rsid w:val="004B3321"/>
    <w:rsid w:val="004B53DD"/>
    <w:rsid w:val="004C057A"/>
    <w:rsid w:val="004C13DA"/>
    <w:rsid w:val="004C1B35"/>
    <w:rsid w:val="004C5271"/>
    <w:rsid w:val="004C735B"/>
    <w:rsid w:val="004D5E05"/>
    <w:rsid w:val="004D7760"/>
    <w:rsid w:val="004E69B6"/>
    <w:rsid w:val="004F1FF1"/>
    <w:rsid w:val="004F763A"/>
    <w:rsid w:val="00501780"/>
    <w:rsid w:val="00502800"/>
    <w:rsid w:val="00502B01"/>
    <w:rsid w:val="00503A05"/>
    <w:rsid w:val="00504D33"/>
    <w:rsid w:val="005110E4"/>
    <w:rsid w:val="005131EA"/>
    <w:rsid w:val="0051388A"/>
    <w:rsid w:val="00515674"/>
    <w:rsid w:val="005158D1"/>
    <w:rsid w:val="0051716F"/>
    <w:rsid w:val="00517583"/>
    <w:rsid w:val="00517F01"/>
    <w:rsid w:val="00520791"/>
    <w:rsid w:val="00523AE2"/>
    <w:rsid w:val="005255EC"/>
    <w:rsid w:val="00526645"/>
    <w:rsid w:val="0052791F"/>
    <w:rsid w:val="0053121D"/>
    <w:rsid w:val="00531583"/>
    <w:rsid w:val="00532D6C"/>
    <w:rsid w:val="005333FE"/>
    <w:rsid w:val="005335F4"/>
    <w:rsid w:val="00534B3C"/>
    <w:rsid w:val="00535575"/>
    <w:rsid w:val="00535AA3"/>
    <w:rsid w:val="00536A62"/>
    <w:rsid w:val="00540016"/>
    <w:rsid w:val="00543183"/>
    <w:rsid w:val="00546093"/>
    <w:rsid w:val="0054675B"/>
    <w:rsid w:val="00552611"/>
    <w:rsid w:val="00552FD1"/>
    <w:rsid w:val="0055626F"/>
    <w:rsid w:val="00556709"/>
    <w:rsid w:val="0055693B"/>
    <w:rsid w:val="00556AB3"/>
    <w:rsid w:val="00560957"/>
    <w:rsid w:val="00560BA6"/>
    <w:rsid w:val="00562206"/>
    <w:rsid w:val="00562C4D"/>
    <w:rsid w:val="005632E0"/>
    <w:rsid w:val="00563F0D"/>
    <w:rsid w:val="005640C3"/>
    <w:rsid w:val="005652B8"/>
    <w:rsid w:val="00570BA7"/>
    <w:rsid w:val="005711C9"/>
    <w:rsid w:val="00573530"/>
    <w:rsid w:val="0057430E"/>
    <w:rsid w:val="005824F5"/>
    <w:rsid w:val="00585331"/>
    <w:rsid w:val="0058606D"/>
    <w:rsid w:val="00586842"/>
    <w:rsid w:val="00586A79"/>
    <w:rsid w:val="00592094"/>
    <w:rsid w:val="005930BA"/>
    <w:rsid w:val="00594477"/>
    <w:rsid w:val="00595357"/>
    <w:rsid w:val="005975E6"/>
    <w:rsid w:val="005A217B"/>
    <w:rsid w:val="005A3165"/>
    <w:rsid w:val="005B1B12"/>
    <w:rsid w:val="005B1C41"/>
    <w:rsid w:val="005B2C13"/>
    <w:rsid w:val="005B6BB4"/>
    <w:rsid w:val="005B747A"/>
    <w:rsid w:val="005C0AE3"/>
    <w:rsid w:val="005C1C2E"/>
    <w:rsid w:val="005C7A51"/>
    <w:rsid w:val="005D0739"/>
    <w:rsid w:val="005D429F"/>
    <w:rsid w:val="005D42B5"/>
    <w:rsid w:val="005D6422"/>
    <w:rsid w:val="005D6510"/>
    <w:rsid w:val="005D7DE5"/>
    <w:rsid w:val="005E31D3"/>
    <w:rsid w:val="005F0385"/>
    <w:rsid w:val="005F3F52"/>
    <w:rsid w:val="005F5D30"/>
    <w:rsid w:val="005F63B0"/>
    <w:rsid w:val="005F73F6"/>
    <w:rsid w:val="005F7C86"/>
    <w:rsid w:val="00601A8F"/>
    <w:rsid w:val="00601C74"/>
    <w:rsid w:val="00602EB5"/>
    <w:rsid w:val="006035FB"/>
    <w:rsid w:val="006051BF"/>
    <w:rsid w:val="00612D4F"/>
    <w:rsid w:val="006167FE"/>
    <w:rsid w:val="0062412F"/>
    <w:rsid w:val="00627C78"/>
    <w:rsid w:val="00627DE6"/>
    <w:rsid w:val="006325A2"/>
    <w:rsid w:val="006371C0"/>
    <w:rsid w:val="00637B80"/>
    <w:rsid w:val="00642A04"/>
    <w:rsid w:val="00650E0E"/>
    <w:rsid w:val="00652A20"/>
    <w:rsid w:val="006556C2"/>
    <w:rsid w:val="00656592"/>
    <w:rsid w:val="006604A4"/>
    <w:rsid w:val="0066130B"/>
    <w:rsid w:val="00661508"/>
    <w:rsid w:val="00671F74"/>
    <w:rsid w:val="00674C66"/>
    <w:rsid w:val="00675986"/>
    <w:rsid w:val="00676600"/>
    <w:rsid w:val="006838BC"/>
    <w:rsid w:val="00686B7F"/>
    <w:rsid w:val="00687D49"/>
    <w:rsid w:val="00691231"/>
    <w:rsid w:val="00694721"/>
    <w:rsid w:val="006963A2"/>
    <w:rsid w:val="006966F0"/>
    <w:rsid w:val="006A2DA2"/>
    <w:rsid w:val="006A3306"/>
    <w:rsid w:val="006A4D6C"/>
    <w:rsid w:val="006B1138"/>
    <w:rsid w:val="006B2407"/>
    <w:rsid w:val="006B3778"/>
    <w:rsid w:val="006B5769"/>
    <w:rsid w:val="006C65DA"/>
    <w:rsid w:val="006C6D5F"/>
    <w:rsid w:val="006D3032"/>
    <w:rsid w:val="006D37EF"/>
    <w:rsid w:val="006D4B29"/>
    <w:rsid w:val="006D4EE4"/>
    <w:rsid w:val="006D68B2"/>
    <w:rsid w:val="006E0689"/>
    <w:rsid w:val="006E0DB3"/>
    <w:rsid w:val="006E2513"/>
    <w:rsid w:val="006E30F0"/>
    <w:rsid w:val="006E66F0"/>
    <w:rsid w:val="006F15F8"/>
    <w:rsid w:val="006F22A3"/>
    <w:rsid w:val="006F3EBF"/>
    <w:rsid w:val="006F5319"/>
    <w:rsid w:val="007049E1"/>
    <w:rsid w:val="00706662"/>
    <w:rsid w:val="00716E83"/>
    <w:rsid w:val="00721A21"/>
    <w:rsid w:val="00722C46"/>
    <w:rsid w:val="00733017"/>
    <w:rsid w:val="00733467"/>
    <w:rsid w:val="00734BAA"/>
    <w:rsid w:val="00735686"/>
    <w:rsid w:val="00744732"/>
    <w:rsid w:val="007516CB"/>
    <w:rsid w:val="00753B49"/>
    <w:rsid w:val="00755632"/>
    <w:rsid w:val="007562D6"/>
    <w:rsid w:val="00756D7A"/>
    <w:rsid w:val="0076308E"/>
    <w:rsid w:val="00764FB5"/>
    <w:rsid w:val="00770CBE"/>
    <w:rsid w:val="00771091"/>
    <w:rsid w:val="00772CF1"/>
    <w:rsid w:val="0077662C"/>
    <w:rsid w:val="007819B7"/>
    <w:rsid w:val="00781D6B"/>
    <w:rsid w:val="00782D5E"/>
    <w:rsid w:val="007946AB"/>
    <w:rsid w:val="00796B6B"/>
    <w:rsid w:val="007A6CBD"/>
    <w:rsid w:val="007C0DD9"/>
    <w:rsid w:val="007C13A1"/>
    <w:rsid w:val="007C195D"/>
    <w:rsid w:val="007C1B0B"/>
    <w:rsid w:val="007C2AFA"/>
    <w:rsid w:val="007C62AD"/>
    <w:rsid w:val="007C7E36"/>
    <w:rsid w:val="007C7EB2"/>
    <w:rsid w:val="007E40F0"/>
    <w:rsid w:val="007E4E0C"/>
    <w:rsid w:val="007E58D0"/>
    <w:rsid w:val="007E5CB0"/>
    <w:rsid w:val="007E5E62"/>
    <w:rsid w:val="007E68A1"/>
    <w:rsid w:val="007E7A42"/>
    <w:rsid w:val="007F020F"/>
    <w:rsid w:val="007F0522"/>
    <w:rsid w:val="007F307D"/>
    <w:rsid w:val="007F36FA"/>
    <w:rsid w:val="007F5FF6"/>
    <w:rsid w:val="007F6443"/>
    <w:rsid w:val="007F65C4"/>
    <w:rsid w:val="007F6B6A"/>
    <w:rsid w:val="008022C6"/>
    <w:rsid w:val="00803074"/>
    <w:rsid w:val="0080619B"/>
    <w:rsid w:val="008160F7"/>
    <w:rsid w:val="0081788E"/>
    <w:rsid w:val="008210E1"/>
    <w:rsid w:val="00822D21"/>
    <w:rsid w:val="00823ECB"/>
    <w:rsid w:val="00826304"/>
    <w:rsid w:val="0082750D"/>
    <w:rsid w:val="0083068B"/>
    <w:rsid w:val="00831E8E"/>
    <w:rsid w:val="00834ADC"/>
    <w:rsid w:val="008409CB"/>
    <w:rsid w:val="008416E2"/>
    <w:rsid w:val="00841C31"/>
    <w:rsid w:val="008451CC"/>
    <w:rsid w:val="00845A5E"/>
    <w:rsid w:val="008468A5"/>
    <w:rsid w:val="00846F22"/>
    <w:rsid w:val="008476A3"/>
    <w:rsid w:val="00850D48"/>
    <w:rsid w:val="00855F65"/>
    <w:rsid w:val="00857A2D"/>
    <w:rsid w:val="008622FB"/>
    <w:rsid w:val="00862AB4"/>
    <w:rsid w:val="0086430E"/>
    <w:rsid w:val="00865CEA"/>
    <w:rsid w:val="00866F95"/>
    <w:rsid w:val="00872983"/>
    <w:rsid w:val="00872D23"/>
    <w:rsid w:val="008730D2"/>
    <w:rsid w:val="00880B6B"/>
    <w:rsid w:val="00884EE3"/>
    <w:rsid w:val="00887167"/>
    <w:rsid w:val="008921AE"/>
    <w:rsid w:val="008958A4"/>
    <w:rsid w:val="00895CA1"/>
    <w:rsid w:val="00895FAB"/>
    <w:rsid w:val="008A124A"/>
    <w:rsid w:val="008A1532"/>
    <w:rsid w:val="008A2AF1"/>
    <w:rsid w:val="008A2CC5"/>
    <w:rsid w:val="008A3408"/>
    <w:rsid w:val="008A7393"/>
    <w:rsid w:val="008A73F1"/>
    <w:rsid w:val="008A7DB4"/>
    <w:rsid w:val="008B6AF2"/>
    <w:rsid w:val="008C0B1E"/>
    <w:rsid w:val="008C3598"/>
    <w:rsid w:val="008D12C4"/>
    <w:rsid w:val="008D29AB"/>
    <w:rsid w:val="008D4114"/>
    <w:rsid w:val="008D54FB"/>
    <w:rsid w:val="008D647B"/>
    <w:rsid w:val="008D77E7"/>
    <w:rsid w:val="008E147B"/>
    <w:rsid w:val="008E27E2"/>
    <w:rsid w:val="008E3CBE"/>
    <w:rsid w:val="008E4568"/>
    <w:rsid w:val="008E5247"/>
    <w:rsid w:val="008E6238"/>
    <w:rsid w:val="008E746E"/>
    <w:rsid w:val="008F07FD"/>
    <w:rsid w:val="008F45A2"/>
    <w:rsid w:val="008F5D08"/>
    <w:rsid w:val="009050C0"/>
    <w:rsid w:val="00910716"/>
    <w:rsid w:val="009108B1"/>
    <w:rsid w:val="00912C94"/>
    <w:rsid w:val="0091619C"/>
    <w:rsid w:val="00916C40"/>
    <w:rsid w:val="0091709C"/>
    <w:rsid w:val="009215CD"/>
    <w:rsid w:val="009228A6"/>
    <w:rsid w:val="00922C49"/>
    <w:rsid w:val="0092348E"/>
    <w:rsid w:val="0092389C"/>
    <w:rsid w:val="00925CC5"/>
    <w:rsid w:val="00930612"/>
    <w:rsid w:val="00930701"/>
    <w:rsid w:val="00932B06"/>
    <w:rsid w:val="0093468E"/>
    <w:rsid w:val="0093700E"/>
    <w:rsid w:val="00940E57"/>
    <w:rsid w:val="0094264E"/>
    <w:rsid w:val="009463F8"/>
    <w:rsid w:val="0095304B"/>
    <w:rsid w:val="00953845"/>
    <w:rsid w:val="009539CE"/>
    <w:rsid w:val="00953FC1"/>
    <w:rsid w:val="00956495"/>
    <w:rsid w:val="009566B1"/>
    <w:rsid w:val="009570F1"/>
    <w:rsid w:val="0096112E"/>
    <w:rsid w:val="00961AF7"/>
    <w:rsid w:val="0096237C"/>
    <w:rsid w:val="0096763B"/>
    <w:rsid w:val="0098029E"/>
    <w:rsid w:val="00983964"/>
    <w:rsid w:val="00985DF6"/>
    <w:rsid w:val="009865CD"/>
    <w:rsid w:val="00986680"/>
    <w:rsid w:val="00986DF1"/>
    <w:rsid w:val="009916A7"/>
    <w:rsid w:val="00991A40"/>
    <w:rsid w:val="00992735"/>
    <w:rsid w:val="00994FEF"/>
    <w:rsid w:val="009964D1"/>
    <w:rsid w:val="009978E4"/>
    <w:rsid w:val="009B0D1E"/>
    <w:rsid w:val="009B5EA4"/>
    <w:rsid w:val="009B7EB4"/>
    <w:rsid w:val="009C17FE"/>
    <w:rsid w:val="009C488A"/>
    <w:rsid w:val="009C508F"/>
    <w:rsid w:val="009C72FC"/>
    <w:rsid w:val="009D13A5"/>
    <w:rsid w:val="009D1D4C"/>
    <w:rsid w:val="009D7813"/>
    <w:rsid w:val="009E080F"/>
    <w:rsid w:val="009E1E9A"/>
    <w:rsid w:val="009E23A4"/>
    <w:rsid w:val="009E2759"/>
    <w:rsid w:val="009E28C4"/>
    <w:rsid w:val="009E3A1F"/>
    <w:rsid w:val="009E520E"/>
    <w:rsid w:val="009E71A2"/>
    <w:rsid w:val="009F7B37"/>
    <w:rsid w:val="00A0109B"/>
    <w:rsid w:val="00A04734"/>
    <w:rsid w:val="00A05499"/>
    <w:rsid w:val="00A06376"/>
    <w:rsid w:val="00A07A8B"/>
    <w:rsid w:val="00A148DC"/>
    <w:rsid w:val="00A16151"/>
    <w:rsid w:val="00A2011D"/>
    <w:rsid w:val="00A257A2"/>
    <w:rsid w:val="00A32742"/>
    <w:rsid w:val="00A43E5B"/>
    <w:rsid w:val="00A44F4C"/>
    <w:rsid w:val="00A46188"/>
    <w:rsid w:val="00A50818"/>
    <w:rsid w:val="00A51787"/>
    <w:rsid w:val="00A53B60"/>
    <w:rsid w:val="00A5518E"/>
    <w:rsid w:val="00A57566"/>
    <w:rsid w:val="00A61EAE"/>
    <w:rsid w:val="00A649C8"/>
    <w:rsid w:val="00A65EB3"/>
    <w:rsid w:val="00A73376"/>
    <w:rsid w:val="00A73E17"/>
    <w:rsid w:val="00A7439C"/>
    <w:rsid w:val="00A74AE5"/>
    <w:rsid w:val="00A7690E"/>
    <w:rsid w:val="00A83C49"/>
    <w:rsid w:val="00A847FE"/>
    <w:rsid w:val="00A85196"/>
    <w:rsid w:val="00A874C7"/>
    <w:rsid w:val="00A92098"/>
    <w:rsid w:val="00A94316"/>
    <w:rsid w:val="00A94CAC"/>
    <w:rsid w:val="00A97EFE"/>
    <w:rsid w:val="00AA0309"/>
    <w:rsid w:val="00AA28FD"/>
    <w:rsid w:val="00AA5652"/>
    <w:rsid w:val="00AA767B"/>
    <w:rsid w:val="00AB0EC0"/>
    <w:rsid w:val="00AB1649"/>
    <w:rsid w:val="00AB4B49"/>
    <w:rsid w:val="00AB5211"/>
    <w:rsid w:val="00AC3E4C"/>
    <w:rsid w:val="00AC57C9"/>
    <w:rsid w:val="00AC5AB8"/>
    <w:rsid w:val="00AC774F"/>
    <w:rsid w:val="00AC7879"/>
    <w:rsid w:val="00AD1FAA"/>
    <w:rsid w:val="00AD6AD3"/>
    <w:rsid w:val="00AE4101"/>
    <w:rsid w:val="00AE67AB"/>
    <w:rsid w:val="00AF0F60"/>
    <w:rsid w:val="00AF1A97"/>
    <w:rsid w:val="00AF1FCA"/>
    <w:rsid w:val="00AF24B7"/>
    <w:rsid w:val="00AF67BF"/>
    <w:rsid w:val="00B0074B"/>
    <w:rsid w:val="00B00AA7"/>
    <w:rsid w:val="00B023FB"/>
    <w:rsid w:val="00B02873"/>
    <w:rsid w:val="00B02BBF"/>
    <w:rsid w:val="00B02F99"/>
    <w:rsid w:val="00B05D46"/>
    <w:rsid w:val="00B065A6"/>
    <w:rsid w:val="00B06F56"/>
    <w:rsid w:val="00B10045"/>
    <w:rsid w:val="00B107B0"/>
    <w:rsid w:val="00B13583"/>
    <w:rsid w:val="00B1483F"/>
    <w:rsid w:val="00B2050C"/>
    <w:rsid w:val="00B3130D"/>
    <w:rsid w:val="00B313B6"/>
    <w:rsid w:val="00B33C82"/>
    <w:rsid w:val="00B34406"/>
    <w:rsid w:val="00B34A6A"/>
    <w:rsid w:val="00B363C8"/>
    <w:rsid w:val="00B37ADC"/>
    <w:rsid w:val="00B40DDE"/>
    <w:rsid w:val="00B43689"/>
    <w:rsid w:val="00B44517"/>
    <w:rsid w:val="00B4508E"/>
    <w:rsid w:val="00B4656D"/>
    <w:rsid w:val="00B47B33"/>
    <w:rsid w:val="00B47C0F"/>
    <w:rsid w:val="00B527DB"/>
    <w:rsid w:val="00B54E58"/>
    <w:rsid w:val="00B630B5"/>
    <w:rsid w:val="00B670F6"/>
    <w:rsid w:val="00B70137"/>
    <w:rsid w:val="00B71C02"/>
    <w:rsid w:val="00B72F77"/>
    <w:rsid w:val="00B77BED"/>
    <w:rsid w:val="00B806C5"/>
    <w:rsid w:val="00B81E86"/>
    <w:rsid w:val="00B832D4"/>
    <w:rsid w:val="00B855EF"/>
    <w:rsid w:val="00B8657E"/>
    <w:rsid w:val="00B86EBA"/>
    <w:rsid w:val="00B92C29"/>
    <w:rsid w:val="00B934A0"/>
    <w:rsid w:val="00B95462"/>
    <w:rsid w:val="00BA251B"/>
    <w:rsid w:val="00BA3F8A"/>
    <w:rsid w:val="00BA4251"/>
    <w:rsid w:val="00BB143C"/>
    <w:rsid w:val="00BB2875"/>
    <w:rsid w:val="00BB3B2E"/>
    <w:rsid w:val="00BB4935"/>
    <w:rsid w:val="00BB6375"/>
    <w:rsid w:val="00BB65F7"/>
    <w:rsid w:val="00BB74C0"/>
    <w:rsid w:val="00BC6071"/>
    <w:rsid w:val="00BD7D75"/>
    <w:rsid w:val="00BE15CC"/>
    <w:rsid w:val="00BE70F6"/>
    <w:rsid w:val="00BF2A20"/>
    <w:rsid w:val="00BF3894"/>
    <w:rsid w:val="00BF5D78"/>
    <w:rsid w:val="00BF612C"/>
    <w:rsid w:val="00BF7643"/>
    <w:rsid w:val="00C003E9"/>
    <w:rsid w:val="00C01219"/>
    <w:rsid w:val="00C01462"/>
    <w:rsid w:val="00C032CA"/>
    <w:rsid w:val="00C10383"/>
    <w:rsid w:val="00C11BAA"/>
    <w:rsid w:val="00C12A9B"/>
    <w:rsid w:val="00C13E15"/>
    <w:rsid w:val="00C24489"/>
    <w:rsid w:val="00C26ADA"/>
    <w:rsid w:val="00C311F9"/>
    <w:rsid w:val="00C31DDD"/>
    <w:rsid w:val="00C353B7"/>
    <w:rsid w:val="00C40768"/>
    <w:rsid w:val="00C448B9"/>
    <w:rsid w:val="00C44D53"/>
    <w:rsid w:val="00C45023"/>
    <w:rsid w:val="00C45BB7"/>
    <w:rsid w:val="00C46166"/>
    <w:rsid w:val="00C514A6"/>
    <w:rsid w:val="00C532E4"/>
    <w:rsid w:val="00C55EF3"/>
    <w:rsid w:val="00C62EB2"/>
    <w:rsid w:val="00C64DCD"/>
    <w:rsid w:val="00C654BA"/>
    <w:rsid w:val="00C671D1"/>
    <w:rsid w:val="00C70CC1"/>
    <w:rsid w:val="00C72B4A"/>
    <w:rsid w:val="00C72C05"/>
    <w:rsid w:val="00C75695"/>
    <w:rsid w:val="00C80296"/>
    <w:rsid w:val="00C82035"/>
    <w:rsid w:val="00C86A97"/>
    <w:rsid w:val="00C9027F"/>
    <w:rsid w:val="00C92EA4"/>
    <w:rsid w:val="00C939AC"/>
    <w:rsid w:val="00C9480D"/>
    <w:rsid w:val="00C9789A"/>
    <w:rsid w:val="00CA5D41"/>
    <w:rsid w:val="00CA7162"/>
    <w:rsid w:val="00CB21A4"/>
    <w:rsid w:val="00CB44CF"/>
    <w:rsid w:val="00CB5C90"/>
    <w:rsid w:val="00CB61BA"/>
    <w:rsid w:val="00CC1F99"/>
    <w:rsid w:val="00CC2A53"/>
    <w:rsid w:val="00CC2D05"/>
    <w:rsid w:val="00CD07CC"/>
    <w:rsid w:val="00CD2B34"/>
    <w:rsid w:val="00CD36E6"/>
    <w:rsid w:val="00CE15ED"/>
    <w:rsid w:val="00CE522A"/>
    <w:rsid w:val="00CE5D92"/>
    <w:rsid w:val="00CE7903"/>
    <w:rsid w:val="00CF0265"/>
    <w:rsid w:val="00CF02D4"/>
    <w:rsid w:val="00CF6359"/>
    <w:rsid w:val="00D03EAF"/>
    <w:rsid w:val="00D07620"/>
    <w:rsid w:val="00D10BA1"/>
    <w:rsid w:val="00D141DA"/>
    <w:rsid w:val="00D23ED0"/>
    <w:rsid w:val="00D26D1E"/>
    <w:rsid w:val="00D27E2F"/>
    <w:rsid w:val="00D30941"/>
    <w:rsid w:val="00D31E9C"/>
    <w:rsid w:val="00D42471"/>
    <w:rsid w:val="00D43311"/>
    <w:rsid w:val="00D47EEC"/>
    <w:rsid w:val="00D51FEA"/>
    <w:rsid w:val="00D52BA4"/>
    <w:rsid w:val="00D568E1"/>
    <w:rsid w:val="00D56C4B"/>
    <w:rsid w:val="00D64097"/>
    <w:rsid w:val="00D64D49"/>
    <w:rsid w:val="00D665FD"/>
    <w:rsid w:val="00D66B70"/>
    <w:rsid w:val="00D703FB"/>
    <w:rsid w:val="00D70EA2"/>
    <w:rsid w:val="00D7111B"/>
    <w:rsid w:val="00D717A8"/>
    <w:rsid w:val="00D73146"/>
    <w:rsid w:val="00D73847"/>
    <w:rsid w:val="00D75EE3"/>
    <w:rsid w:val="00D76F2F"/>
    <w:rsid w:val="00D80DB9"/>
    <w:rsid w:val="00D83B2D"/>
    <w:rsid w:val="00D84B75"/>
    <w:rsid w:val="00D86317"/>
    <w:rsid w:val="00D879C9"/>
    <w:rsid w:val="00D91621"/>
    <w:rsid w:val="00D92CAB"/>
    <w:rsid w:val="00D92F1F"/>
    <w:rsid w:val="00D9787F"/>
    <w:rsid w:val="00DA0A9E"/>
    <w:rsid w:val="00DA116B"/>
    <w:rsid w:val="00DA154A"/>
    <w:rsid w:val="00DA26FB"/>
    <w:rsid w:val="00DA6ADD"/>
    <w:rsid w:val="00DA6F68"/>
    <w:rsid w:val="00DA7C8B"/>
    <w:rsid w:val="00DA7F10"/>
    <w:rsid w:val="00DB0479"/>
    <w:rsid w:val="00DB20F7"/>
    <w:rsid w:val="00DB3681"/>
    <w:rsid w:val="00DB4CCC"/>
    <w:rsid w:val="00DB71CE"/>
    <w:rsid w:val="00DB74EA"/>
    <w:rsid w:val="00DB7EF2"/>
    <w:rsid w:val="00DC001F"/>
    <w:rsid w:val="00DC05F1"/>
    <w:rsid w:val="00DC2776"/>
    <w:rsid w:val="00DC3714"/>
    <w:rsid w:val="00DC6C17"/>
    <w:rsid w:val="00DD0B93"/>
    <w:rsid w:val="00DD2504"/>
    <w:rsid w:val="00DD2EB6"/>
    <w:rsid w:val="00DE2EE7"/>
    <w:rsid w:val="00DE68BE"/>
    <w:rsid w:val="00DF24DF"/>
    <w:rsid w:val="00E0001E"/>
    <w:rsid w:val="00E00F67"/>
    <w:rsid w:val="00E02731"/>
    <w:rsid w:val="00E05B0B"/>
    <w:rsid w:val="00E05B74"/>
    <w:rsid w:val="00E075AA"/>
    <w:rsid w:val="00E07C7C"/>
    <w:rsid w:val="00E11BC5"/>
    <w:rsid w:val="00E12A87"/>
    <w:rsid w:val="00E1554D"/>
    <w:rsid w:val="00E173BB"/>
    <w:rsid w:val="00E21F22"/>
    <w:rsid w:val="00E2632D"/>
    <w:rsid w:val="00E27C99"/>
    <w:rsid w:val="00E301B4"/>
    <w:rsid w:val="00E30882"/>
    <w:rsid w:val="00E3354B"/>
    <w:rsid w:val="00E33CE5"/>
    <w:rsid w:val="00E414E4"/>
    <w:rsid w:val="00E43121"/>
    <w:rsid w:val="00E43A14"/>
    <w:rsid w:val="00E45BDA"/>
    <w:rsid w:val="00E45D7B"/>
    <w:rsid w:val="00E505A9"/>
    <w:rsid w:val="00E50913"/>
    <w:rsid w:val="00E51872"/>
    <w:rsid w:val="00E526EA"/>
    <w:rsid w:val="00E5596B"/>
    <w:rsid w:val="00E6367E"/>
    <w:rsid w:val="00E65812"/>
    <w:rsid w:val="00E66C61"/>
    <w:rsid w:val="00E678FF"/>
    <w:rsid w:val="00E67D80"/>
    <w:rsid w:val="00E72E12"/>
    <w:rsid w:val="00E72F87"/>
    <w:rsid w:val="00E81278"/>
    <w:rsid w:val="00E82971"/>
    <w:rsid w:val="00E82F3A"/>
    <w:rsid w:val="00E84FFA"/>
    <w:rsid w:val="00E85176"/>
    <w:rsid w:val="00E87B30"/>
    <w:rsid w:val="00E972D1"/>
    <w:rsid w:val="00EA243A"/>
    <w:rsid w:val="00EA6D2C"/>
    <w:rsid w:val="00EA769F"/>
    <w:rsid w:val="00EB1C9B"/>
    <w:rsid w:val="00EB31A9"/>
    <w:rsid w:val="00EB4F27"/>
    <w:rsid w:val="00EB5A60"/>
    <w:rsid w:val="00EB6CC1"/>
    <w:rsid w:val="00EB7CEA"/>
    <w:rsid w:val="00EC1FCA"/>
    <w:rsid w:val="00EC7014"/>
    <w:rsid w:val="00ED0CD7"/>
    <w:rsid w:val="00ED7A7E"/>
    <w:rsid w:val="00EE117B"/>
    <w:rsid w:val="00EE339D"/>
    <w:rsid w:val="00EE3BD1"/>
    <w:rsid w:val="00EE6E5B"/>
    <w:rsid w:val="00EF1690"/>
    <w:rsid w:val="00EF3F5A"/>
    <w:rsid w:val="00EF7336"/>
    <w:rsid w:val="00F049C4"/>
    <w:rsid w:val="00F05BE4"/>
    <w:rsid w:val="00F11DAE"/>
    <w:rsid w:val="00F14C4E"/>
    <w:rsid w:val="00F17D94"/>
    <w:rsid w:val="00F205D6"/>
    <w:rsid w:val="00F21723"/>
    <w:rsid w:val="00F235E0"/>
    <w:rsid w:val="00F23E23"/>
    <w:rsid w:val="00F347F8"/>
    <w:rsid w:val="00F358EA"/>
    <w:rsid w:val="00F35FED"/>
    <w:rsid w:val="00F36CC5"/>
    <w:rsid w:val="00F4194D"/>
    <w:rsid w:val="00F423B9"/>
    <w:rsid w:val="00F44E6D"/>
    <w:rsid w:val="00F55751"/>
    <w:rsid w:val="00F56BAD"/>
    <w:rsid w:val="00F61887"/>
    <w:rsid w:val="00F637F3"/>
    <w:rsid w:val="00F65AA0"/>
    <w:rsid w:val="00F66DD8"/>
    <w:rsid w:val="00F82EDD"/>
    <w:rsid w:val="00F844BA"/>
    <w:rsid w:val="00F8705C"/>
    <w:rsid w:val="00F90B95"/>
    <w:rsid w:val="00F92A7F"/>
    <w:rsid w:val="00F93210"/>
    <w:rsid w:val="00F95D24"/>
    <w:rsid w:val="00F96229"/>
    <w:rsid w:val="00FA00EE"/>
    <w:rsid w:val="00FA03C1"/>
    <w:rsid w:val="00FA3633"/>
    <w:rsid w:val="00FA38EC"/>
    <w:rsid w:val="00FA4859"/>
    <w:rsid w:val="00FB0005"/>
    <w:rsid w:val="00FB64F9"/>
    <w:rsid w:val="00FB7EAA"/>
    <w:rsid w:val="00FC1BA5"/>
    <w:rsid w:val="00FD654C"/>
    <w:rsid w:val="00FD6EE1"/>
    <w:rsid w:val="00FD6EF0"/>
    <w:rsid w:val="00FE5FD4"/>
    <w:rsid w:val="00FF0264"/>
    <w:rsid w:val="00FF1DA9"/>
    <w:rsid w:val="00FF2E61"/>
    <w:rsid w:val="00FF38A8"/>
    <w:rsid w:val="00FF5412"/>
    <w:rsid w:val="00FF686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7CE482-1E4C-4D5E-BA4A-CCCAC292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  <w:lang w:eastAsia="zh-CN"/>
    </w:rPr>
  </w:style>
  <w:style w:type="paragraph" w:styleId="Heading1">
    <w:name w:val="heading 1"/>
    <w:basedOn w:val="Normal"/>
    <w:next w:val="Normal"/>
    <w:qFormat/>
    <w:rsid w:val="00EC7014"/>
    <w:pPr>
      <w:keepNext/>
      <w:jc w:val="both"/>
      <w:outlineLvl w:val="0"/>
    </w:pPr>
    <w:rPr>
      <w:rFonts w:ascii="Angsana New" w:eastAsia="Cordia New" w:hAnsi="Angsana New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qFormat/>
    <w:rsid w:val="005640C3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7516C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7516CB"/>
    <w:pPr>
      <w:keepNext/>
      <w:outlineLvl w:val="3"/>
    </w:pPr>
    <w:rPr>
      <w:rFonts w:ascii="AngsanaUPC" w:eastAsia="Cordia New" w:hAnsi="AngsanaUPC" w:cs="AngsanaUPC"/>
      <w:sz w:val="32"/>
      <w:szCs w:val="32"/>
      <w:lang w:eastAsia="ja-JP"/>
    </w:rPr>
  </w:style>
  <w:style w:type="paragraph" w:styleId="Heading5">
    <w:name w:val="heading 5"/>
    <w:basedOn w:val="Normal"/>
    <w:next w:val="Normal"/>
    <w:qFormat/>
    <w:rsid w:val="007516CB"/>
    <w:pPr>
      <w:keepNext/>
      <w:jc w:val="both"/>
      <w:outlineLvl w:val="4"/>
    </w:pPr>
    <w:rPr>
      <w:rFonts w:ascii="AngsanaUPC" w:eastAsia="Cordia New" w:hAnsi="AngsanaUPC" w:cs="AngsanaUPC"/>
      <w:b/>
      <w:bCs/>
      <w:sz w:val="28"/>
      <w:lang w:eastAsia="ja-JP"/>
    </w:rPr>
  </w:style>
  <w:style w:type="paragraph" w:styleId="Heading6">
    <w:name w:val="heading 6"/>
    <w:basedOn w:val="Normal"/>
    <w:next w:val="Normal"/>
    <w:qFormat/>
    <w:rsid w:val="00AC5AB8"/>
    <w:pPr>
      <w:keepNext/>
      <w:outlineLvl w:val="5"/>
    </w:pPr>
    <w:rPr>
      <w:rFonts w:ascii="Cordia New" w:eastAsia="Cordia New" w:hAnsi="Cordia New"/>
      <w:sz w:val="32"/>
      <w:szCs w:val="32"/>
      <w:u w:val="single"/>
      <w:lang w:eastAsia="ja-JP"/>
    </w:rPr>
  </w:style>
  <w:style w:type="paragraph" w:styleId="Heading7">
    <w:name w:val="heading 7"/>
    <w:basedOn w:val="Normal"/>
    <w:next w:val="Normal"/>
    <w:qFormat/>
    <w:rsid w:val="00AC5AB8"/>
    <w:pPr>
      <w:keepNext/>
      <w:outlineLvl w:val="6"/>
    </w:pPr>
    <w:rPr>
      <w:rFonts w:ascii="Cordia New" w:eastAsia="Cordia New" w:hAnsi="Cordia New"/>
      <w:b/>
      <w:bCs/>
      <w:sz w:val="40"/>
      <w:szCs w:val="40"/>
      <w:lang w:eastAsia="ja-JP"/>
    </w:rPr>
  </w:style>
  <w:style w:type="paragraph" w:styleId="Heading8">
    <w:name w:val="heading 8"/>
    <w:basedOn w:val="Normal"/>
    <w:next w:val="Normal"/>
    <w:qFormat/>
    <w:rsid w:val="00AC5AB8"/>
    <w:pPr>
      <w:keepNext/>
      <w:outlineLvl w:val="7"/>
    </w:pPr>
    <w:rPr>
      <w:rFonts w:ascii="Cordia New" w:eastAsia="Cordia New" w:hAnsi="Cordia New"/>
      <w:b/>
      <w:bCs/>
      <w:sz w:val="40"/>
      <w:szCs w:val="40"/>
      <w:u w:val="single"/>
      <w:lang w:eastAsia="ja-JP"/>
    </w:rPr>
  </w:style>
  <w:style w:type="paragraph" w:styleId="Heading9">
    <w:name w:val="heading 9"/>
    <w:basedOn w:val="Normal"/>
    <w:next w:val="Normal"/>
    <w:qFormat/>
    <w:rsid w:val="00AC5AB8"/>
    <w:pPr>
      <w:keepNext/>
      <w:outlineLvl w:val="8"/>
    </w:pPr>
    <w:rPr>
      <w:rFonts w:ascii="Cordia New" w:eastAsia="Cordia New" w:hAnsi="Cordia New"/>
      <w:sz w:val="40"/>
      <w:szCs w:val="4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C7014"/>
    <w:rPr>
      <w:color w:val="0000FF"/>
      <w:u w:val="single"/>
      <w:lang w:bidi="th-TH"/>
    </w:rPr>
  </w:style>
  <w:style w:type="paragraph" w:styleId="BodyText">
    <w:name w:val="Body Text"/>
    <w:basedOn w:val="Normal"/>
    <w:rsid w:val="00423C9F"/>
    <w:rPr>
      <w:rFonts w:ascii="Cordia New" w:eastAsia="Cordia New" w:hAnsi="Cordia New"/>
      <w:sz w:val="32"/>
      <w:szCs w:val="32"/>
      <w:lang w:eastAsia="ja-JP"/>
    </w:rPr>
  </w:style>
  <w:style w:type="paragraph" w:styleId="BodyTextIndent">
    <w:name w:val="Body Text Indent"/>
    <w:basedOn w:val="Normal"/>
    <w:link w:val="BodyTextIndentChar"/>
    <w:rsid w:val="00423C9F"/>
    <w:pPr>
      <w:ind w:left="720"/>
      <w:jc w:val="both"/>
    </w:pPr>
    <w:rPr>
      <w:rFonts w:ascii="AngsanaUPC" w:eastAsia="Cordia New" w:hAnsi="AngsanaUPC"/>
      <w:sz w:val="28"/>
      <w:lang w:eastAsia="ja-JP"/>
    </w:rPr>
  </w:style>
  <w:style w:type="paragraph" w:styleId="BodyText3">
    <w:name w:val="Body Text 3"/>
    <w:basedOn w:val="Normal"/>
    <w:rsid w:val="00423C9F"/>
    <w:pPr>
      <w:jc w:val="both"/>
    </w:pPr>
    <w:rPr>
      <w:rFonts w:ascii="AngsanaUPC" w:eastAsia="Cordia New" w:hAnsi="AngsanaUPC" w:cs="AngsanaUPC"/>
      <w:sz w:val="32"/>
      <w:szCs w:val="32"/>
      <w:lang w:eastAsia="ja-JP"/>
    </w:rPr>
  </w:style>
  <w:style w:type="paragraph" w:styleId="Header">
    <w:name w:val="header"/>
    <w:basedOn w:val="Normal"/>
    <w:rsid w:val="00196A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96A6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4292B"/>
  </w:style>
  <w:style w:type="table" w:styleId="TableGrid">
    <w:name w:val="Table Grid"/>
    <w:basedOn w:val="TableNormal"/>
    <w:rsid w:val="000F4A1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7516CB"/>
    <w:pPr>
      <w:ind w:left="720"/>
      <w:jc w:val="both"/>
    </w:pPr>
    <w:rPr>
      <w:rFonts w:ascii="Cordia New" w:eastAsia="Cordia New" w:hAnsi="Cordia New"/>
      <w:sz w:val="26"/>
      <w:szCs w:val="26"/>
      <w:lang w:eastAsia="ja-JP"/>
    </w:rPr>
  </w:style>
  <w:style w:type="paragraph" w:styleId="BodyText2">
    <w:name w:val="Body Text 2"/>
    <w:basedOn w:val="Normal"/>
    <w:rsid w:val="007516CB"/>
    <w:pPr>
      <w:jc w:val="both"/>
    </w:pPr>
    <w:rPr>
      <w:rFonts w:ascii="AngsanaUPC" w:eastAsia="Cordia New" w:hAnsi="AngsanaUPC" w:cs="AngsanaUPC"/>
      <w:sz w:val="20"/>
      <w:szCs w:val="20"/>
      <w:lang w:eastAsia="ja-JP"/>
    </w:rPr>
  </w:style>
  <w:style w:type="paragraph" w:styleId="Caption">
    <w:name w:val="caption"/>
    <w:basedOn w:val="Normal"/>
    <w:next w:val="Normal"/>
    <w:qFormat/>
    <w:rsid w:val="007516CB"/>
    <w:pPr>
      <w:jc w:val="both"/>
    </w:pPr>
    <w:rPr>
      <w:rFonts w:ascii="AngsanaUPC" w:eastAsia="Cordia New" w:hAnsi="AngsanaUPC" w:cs="AngsanaUPC"/>
      <w:b/>
      <w:bCs/>
      <w:sz w:val="40"/>
      <w:szCs w:val="40"/>
      <w:lang w:eastAsia="ja-JP"/>
    </w:rPr>
  </w:style>
  <w:style w:type="paragraph" w:styleId="Subtitle">
    <w:name w:val="Subtitle"/>
    <w:basedOn w:val="Normal"/>
    <w:qFormat/>
    <w:rsid w:val="007516CB"/>
    <w:rPr>
      <w:rFonts w:ascii="Courier New" w:eastAsia="Cordia New" w:hAnsi="Courier New" w:cs="Cordia New"/>
      <w:b/>
      <w:bCs/>
      <w:sz w:val="28"/>
      <w:lang w:eastAsia="en-US"/>
    </w:rPr>
  </w:style>
  <w:style w:type="paragraph" w:styleId="FootnoteText">
    <w:name w:val="footnote text"/>
    <w:basedOn w:val="Normal"/>
    <w:link w:val="FootnoteTextChar"/>
    <w:rsid w:val="002A2419"/>
    <w:rPr>
      <w:sz w:val="20"/>
      <w:szCs w:val="25"/>
    </w:rPr>
  </w:style>
  <w:style w:type="character" w:customStyle="1" w:styleId="FootnoteTextChar">
    <w:name w:val="Footnote Text Char"/>
    <w:link w:val="FootnoteText"/>
    <w:rsid w:val="002A2419"/>
    <w:rPr>
      <w:szCs w:val="25"/>
      <w:lang w:eastAsia="zh-CN"/>
    </w:rPr>
  </w:style>
  <w:style w:type="character" w:styleId="FootnoteReference">
    <w:name w:val="footnote reference"/>
    <w:rsid w:val="002A2419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rsid w:val="002A2419"/>
    <w:rPr>
      <w:sz w:val="20"/>
      <w:szCs w:val="25"/>
    </w:rPr>
  </w:style>
  <w:style w:type="character" w:customStyle="1" w:styleId="EndnoteTextChar">
    <w:name w:val="Endnote Text Char"/>
    <w:link w:val="EndnoteText"/>
    <w:rsid w:val="002A2419"/>
    <w:rPr>
      <w:szCs w:val="25"/>
      <w:lang w:eastAsia="zh-CN"/>
    </w:rPr>
  </w:style>
  <w:style w:type="character" w:styleId="EndnoteReference">
    <w:name w:val="endnote reference"/>
    <w:rsid w:val="002A2419"/>
    <w:rPr>
      <w:sz w:val="32"/>
      <w:szCs w:val="32"/>
      <w:vertAlign w:val="superscript"/>
    </w:rPr>
  </w:style>
  <w:style w:type="paragraph" w:customStyle="1" w:styleId="a">
    <w:name w:val="รายการย่อหน้า"/>
    <w:basedOn w:val="Normal"/>
    <w:uiPriority w:val="34"/>
    <w:qFormat/>
    <w:rsid w:val="006E30F0"/>
    <w:pPr>
      <w:ind w:left="720"/>
    </w:pPr>
  </w:style>
  <w:style w:type="character" w:customStyle="1" w:styleId="BodyTextIndentChar">
    <w:name w:val="Body Text Indent Char"/>
    <w:link w:val="BodyTextIndent"/>
    <w:rsid w:val="000C6F1A"/>
    <w:rPr>
      <w:rFonts w:ascii="AngsanaUPC" w:eastAsia="Cordia New" w:hAnsi="AngsanaUPC" w:cs="AngsanaUPC"/>
      <w:sz w:val="28"/>
      <w:szCs w:val="28"/>
      <w:lang w:eastAsia="ja-JP"/>
    </w:rPr>
  </w:style>
  <w:style w:type="paragraph" w:customStyle="1" w:styleId="Pa0">
    <w:name w:val="Pa0"/>
    <w:basedOn w:val="Normal"/>
    <w:next w:val="Normal"/>
    <w:uiPriority w:val="99"/>
    <w:rsid w:val="007F307D"/>
    <w:pPr>
      <w:widowControl w:val="0"/>
      <w:autoSpaceDE w:val="0"/>
      <w:autoSpaceDN w:val="0"/>
      <w:adjustRightInd w:val="0"/>
      <w:spacing w:line="241" w:lineRule="atLeast"/>
    </w:pPr>
    <w:rPr>
      <w:rFonts w:ascii="Calibri" w:eastAsia="Times New Roman" w:hAnsi="Calibri" w:cs="PSL"/>
      <w:szCs w:val="24"/>
      <w:lang w:eastAsia="en-US"/>
    </w:rPr>
  </w:style>
  <w:style w:type="character" w:customStyle="1" w:styleId="A1">
    <w:name w:val="A1"/>
    <w:uiPriority w:val="99"/>
    <w:rsid w:val="007F307D"/>
    <w:rPr>
      <w:rFonts w:ascii="PSL"/>
      <w:color w:val="211D1E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7F307D"/>
    <w:pPr>
      <w:widowControl w:val="0"/>
      <w:autoSpaceDE w:val="0"/>
      <w:autoSpaceDN w:val="0"/>
      <w:adjustRightInd w:val="0"/>
      <w:spacing w:before="40" w:line="241" w:lineRule="atLeast"/>
    </w:pPr>
    <w:rPr>
      <w:rFonts w:ascii="Calibri" w:eastAsia="Times New Roman" w:hAnsi="Calibri" w:cs="PSL"/>
      <w:szCs w:val="24"/>
      <w:lang w:eastAsia="en-US"/>
    </w:rPr>
  </w:style>
  <w:style w:type="character" w:customStyle="1" w:styleId="A2">
    <w:name w:val="A2"/>
    <w:uiPriority w:val="99"/>
    <w:rsid w:val="00CF6359"/>
    <w:rPr>
      <w:rFonts w:ascii="PSL"/>
      <w:b/>
      <w:bCs/>
      <w:color w:val="000000"/>
      <w:sz w:val="52"/>
      <w:szCs w:val="52"/>
    </w:rPr>
  </w:style>
  <w:style w:type="character" w:customStyle="1" w:styleId="A5">
    <w:name w:val="A5"/>
    <w:uiPriority w:val="99"/>
    <w:rsid w:val="00CF6359"/>
    <w:rPr>
      <w:rFonts w:ascii="PSL"/>
      <w:b/>
      <w:bCs/>
      <w:color w:val="000000"/>
      <w:sz w:val="26"/>
      <w:szCs w:val="26"/>
    </w:rPr>
  </w:style>
  <w:style w:type="character" w:styleId="FollowedHyperlink">
    <w:name w:val="FollowedHyperlink"/>
    <w:rsid w:val="00AC5AB8"/>
    <w:rPr>
      <w:color w:val="800080"/>
      <w:u w:val="single"/>
      <w:lang w:bidi="th-TH"/>
    </w:rPr>
  </w:style>
  <w:style w:type="character" w:styleId="Strong">
    <w:name w:val="Strong"/>
    <w:qFormat/>
    <w:rsid w:val="00AC5AB8"/>
    <w:rPr>
      <w:b/>
      <w:bCs/>
      <w:lang w:bidi="th-TH"/>
    </w:rPr>
  </w:style>
  <w:style w:type="paragraph" w:styleId="ListBullet">
    <w:name w:val="List Bullet"/>
    <w:basedOn w:val="Normal"/>
    <w:autoRedefine/>
    <w:rsid w:val="00AC5AB8"/>
    <w:pPr>
      <w:numPr>
        <w:numId w:val="19"/>
      </w:numPr>
    </w:pPr>
    <w:rPr>
      <w:rFonts w:ascii="Cordia New" w:eastAsia="Cordia New" w:hAnsi="Cordia New"/>
      <w:sz w:val="28"/>
      <w:szCs w:val="32"/>
      <w:lang w:eastAsia="ja-JP"/>
    </w:rPr>
  </w:style>
  <w:style w:type="paragraph" w:styleId="BodyTextIndent3">
    <w:name w:val="Body Text Indent 3"/>
    <w:basedOn w:val="Normal"/>
    <w:rsid w:val="00AC5AB8"/>
    <w:pPr>
      <w:tabs>
        <w:tab w:val="left" w:pos="1440"/>
      </w:tabs>
      <w:ind w:left="1440" w:hanging="360"/>
    </w:pPr>
    <w:rPr>
      <w:rFonts w:ascii="Cordia New" w:eastAsia="Cordia New" w:hAnsi="Cordia New" w:cs="EucrosiaUPC"/>
      <w:sz w:val="32"/>
    </w:rPr>
  </w:style>
  <w:style w:type="paragraph" w:styleId="BalloonText">
    <w:name w:val="Balloon Text"/>
    <w:basedOn w:val="Normal"/>
    <w:link w:val="BalloonTextChar"/>
    <w:rsid w:val="009B7EB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9B7EB4"/>
    <w:rPr>
      <w:rFonts w:ascii="Tahoma" w:hAnsi="Tahoma"/>
      <w:sz w:val="16"/>
      <w:lang w:eastAsia="zh-CN"/>
    </w:rPr>
  </w:style>
  <w:style w:type="character" w:customStyle="1" w:styleId="FooterChar">
    <w:name w:val="Footer Char"/>
    <w:link w:val="Footer"/>
    <w:uiPriority w:val="99"/>
    <w:rsid w:val="000C5D1D"/>
    <w:rPr>
      <w:sz w:val="24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5D6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820A8-BA6C-44A5-AC4C-5CFF7312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4896</Words>
  <Characters>27909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คู่มือเลขานุการสโมสร</vt:lpstr>
    </vt:vector>
  </TitlesOfParts>
  <Company>Microsoft Corporation</Company>
  <LinksUpToDate>false</LinksUpToDate>
  <CharactersWithSpaces>32740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คู่มือเลขานุการสโมสร</dc:title>
  <dc:subject/>
  <dc:creator>User</dc:creator>
  <cp:keywords/>
  <cp:lastModifiedBy>computer</cp:lastModifiedBy>
  <cp:revision>6</cp:revision>
  <cp:lastPrinted>2016-07-28T04:46:00Z</cp:lastPrinted>
  <dcterms:created xsi:type="dcterms:W3CDTF">2016-08-09T04:24:00Z</dcterms:created>
  <dcterms:modified xsi:type="dcterms:W3CDTF">2016-08-09T09:01:00Z</dcterms:modified>
</cp:coreProperties>
</file>